
<file path=[Content_Types].xml><?xml version="1.0" encoding="utf-8"?>
<Types xmlns="http://schemas.openxmlformats.org/package/2006/content-types">
  <Default Extension="png" ContentType="image/png"/>
  <Default Extension="jfif"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4F8" w:rsidRDefault="00D5672E">
      <w:pPr>
        <w:jc w:val="center"/>
        <w:rPr>
          <w:b/>
          <w:sz w:val="26"/>
          <w:szCs w:val="26"/>
        </w:rPr>
      </w:pPr>
      <w:r>
        <w:rPr>
          <w:b/>
          <w:sz w:val="26"/>
          <w:szCs w:val="26"/>
        </w:rPr>
        <w:t>Doporučujeme knihy pro věkovou kategorii 3-6 let z fondu Knihovny Eduarda Petišky oddělení pro mládež Brandýs n./L.</w:t>
      </w:r>
    </w:p>
    <w:p w:rsidR="00E664F8" w:rsidRDefault="00E664F8">
      <w:pPr>
        <w:jc w:val="center"/>
        <w:rPr>
          <w:b/>
        </w:rPr>
      </w:pPr>
    </w:p>
    <w:p w:rsidR="00E664F8" w:rsidRDefault="00D5672E">
      <w:pPr>
        <w:rPr>
          <w:b/>
          <w:color w:val="0B5394"/>
          <w:sz w:val="32"/>
          <w:szCs w:val="32"/>
          <w:u w:val="single"/>
        </w:rPr>
      </w:pPr>
      <w:r>
        <w:rPr>
          <w:b/>
          <w:color w:val="0B5394"/>
          <w:sz w:val="32"/>
          <w:szCs w:val="32"/>
          <w:u w:val="single"/>
        </w:rPr>
        <w:t>Poezie pro děti</w:t>
      </w:r>
    </w:p>
    <w:p w:rsidR="00E664F8" w:rsidRDefault="00D5672E">
      <w:pPr>
        <w:jc w:val="center"/>
        <w:rPr>
          <w:b/>
        </w:rPr>
      </w:pPr>
      <w:r>
        <w:rPr>
          <w:noProof/>
          <w:lang w:val="cs-CZ"/>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203788</wp:posOffset>
            </wp:positionV>
            <wp:extent cx="1416168" cy="1646491"/>
            <wp:effectExtent l="0" t="0" r="0" b="0"/>
            <wp:wrapSquare wrapText="bothSides" distT="114300" distB="114300" distL="114300" distR="114300"/>
            <wp:docPr id="2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1416168" cy="1646491"/>
                    </a:xfrm>
                    <a:prstGeom prst="rect">
                      <a:avLst/>
                    </a:prstGeom>
                    <a:ln/>
                  </pic:spPr>
                </pic:pic>
              </a:graphicData>
            </a:graphic>
          </wp:anchor>
        </w:drawing>
      </w:r>
    </w:p>
    <w:p w:rsidR="00E664F8" w:rsidRDefault="00E664F8"/>
    <w:p w:rsidR="00E664F8" w:rsidRDefault="00D5672E">
      <w:pPr>
        <w:widowControl w:val="0"/>
        <w:spacing w:line="199" w:lineRule="auto"/>
        <w:ind w:left="252"/>
        <w:rPr>
          <w:b/>
          <w:sz w:val="20"/>
          <w:szCs w:val="20"/>
        </w:rPr>
      </w:pPr>
      <w:proofErr w:type="gramStart"/>
      <w:r>
        <w:rPr>
          <w:b/>
          <w:sz w:val="20"/>
          <w:szCs w:val="20"/>
        </w:rPr>
        <w:t>Miloš  Kratochvíl</w:t>
      </w:r>
      <w:proofErr w:type="gramEnd"/>
      <w:r>
        <w:rPr>
          <w:b/>
          <w:sz w:val="20"/>
          <w:szCs w:val="20"/>
        </w:rPr>
        <w:t xml:space="preserve">  –  Pes  nám  spadla:  Bláznivé</w:t>
      </w:r>
    </w:p>
    <w:p w:rsidR="00E664F8" w:rsidRDefault="00D5672E">
      <w:pPr>
        <w:widowControl w:val="0"/>
        <w:spacing w:before="34" w:line="240" w:lineRule="auto"/>
        <w:ind w:left="252"/>
        <w:rPr>
          <w:b/>
          <w:sz w:val="20"/>
          <w:szCs w:val="20"/>
        </w:rPr>
      </w:pPr>
      <w:r>
        <w:rPr>
          <w:b/>
          <w:sz w:val="20"/>
          <w:szCs w:val="20"/>
        </w:rPr>
        <w:t>básničky</w:t>
      </w:r>
    </w:p>
    <w:p w:rsidR="00E664F8" w:rsidRDefault="00D5672E">
      <w:pPr>
        <w:widowControl w:val="0"/>
        <w:spacing w:before="36"/>
        <w:ind w:left="252" w:right="41"/>
        <w:jc w:val="both"/>
        <w:rPr>
          <w:sz w:val="20"/>
          <w:szCs w:val="20"/>
        </w:rPr>
      </w:pPr>
      <w:r>
        <w:rPr>
          <w:sz w:val="20"/>
          <w:szCs w:val="20"/>
        </w:rPr>
        <w:t>Výbor toho nejlepšího z básnické tvorby Miloše Kratochvíla pro děti. Více než 70 hravých, absurdních, legračních básniček rozdělených tematicky na zvířecí, školní, ze života, a něco navíc.</w:t>
      </w:r>
    </w:p>
    <w:p w:rsidR="00E664F8" w:rsidRDefault="00E664F8">
      <w:pPr>
        <w:widowControl w:val="0"/>
        <w:spacing w:line="240" w:lineRule="auto"/>
        <w:rPr>
          <w:i/>
          <w:sz w:val="23"/>
          <w:szCs w:val="23"/>
        </w:rPr>
      </w:pPr>
    </w:p>
    <w:p w:rsidR="00E664F8" w:rsidRDefault="00D5672E">
      <w:pPr>
        <w:widowControl w:val="0"/>
        <w:spacing w:line="240" w:lineRule="auto"/>
        <w:ind w:left="252"/>
        <w:rPr>
          <w:b/>
          <w:sz w:val="18"/>
          <w:szCs w:val="18"/>
        </w:rPr>
      </w:pPr>
      <w:r>
        <w:rPr>
          <w:b/>
          <w:sz w:val="18"/>
          <w:szCs w:val="18"/>
        </w:rPr>
        <w:t xml:space="preserve">KRATOCHVÍL, Miloš. </w:t>
      </w:r>
      <w:r>
        <w:rPr>
          <w:b/>
          <w:i/>
          <w:sz w:val="18"/>
          <w:szCs w:val="18"/>
        </w:rPr>
        <w:t>Pes nám spadla: Bláznivé básničky</w:t>
      </w:r>
      <w:r>
        <w:rPr>
          <w:b/>
          <w:sz w:val="18"/>
          <w:szCs w:val="18"/>
        </w:rPr>
        <w:t>.</w:t>
      </w:r>
    </w:p>
    <w:p w:rsidR="00E664F8" w:rsidRDefault="00D5672E">
      <w:pPr>
        <w:widowControl w:val="0"/>
        <w:spacing w:before="31" w:line="240" w:lineRule="auto"/>
        <w:ind w:left="252"/>
        <w:rPr>
          <w:b/>
          <w:sz w:val="18"/>
          <w:szCs w:val="18"/>
        </w:rPr>
      </w:pPr>
      <w:r>
        <w:rPr>
          <w:b/>
          <w:sz w:val="18"/>
          <w:szCs w:val="18"/>
        </w:rPr>
        <w:t>1. vydání. Praha: Mladá fronta, 2012. ISBN 978-80-204-2690-1.</w:t>
      </w:r>
    </w:p>
    <w:p w:rsidR="00E664F8" w:rsidRDefault="00E664F8">
      <w:pPr>
        <w:widowControl w:val="0"/>
        <w:spacing w:before="31" w:line="240" w:lineRule="auto"/>
        <w:ind w:left="252"/>
        <w:rPr>
          <w:b/>
          <w:sz w:val="18"/>
          <w:szCs w:val="18"/>
        </w:rPr>
      </w:pPr>
    </w:p>
    <w:p w:rsidR="00E664F8" w:rsidRDefault="00E664F8">
      <w:pPr>
        <w:widowControl w:val="0"/>
        <w:spacing w:before="31" w:line="240" w:lineRule="auto"/>
        <w:ind w:left="252"/>
        <w:rPr>
          <w:b/>
          <w:sz w:val="18"/>
          <w:szCs w:val="18"/>
        </w:rPr>
      </w:pPr>
    </w:p>
    <w:p w:rsidR="00E664F8" w:rsidRDefault="00D5672E">
      <w:pPr>
        <w:widowControl w:val="0"/>
        <w:spacing w:before="31" w:line="240" w:lineRule="auto"/>
        <w:ind w:left="252"/>
        <w:rPr>
          <w:b/>
          <w:sz w:val="18"/>
          <w:szCs w:val="18"/>
        </w:rPr>
      </w:pPr>
      <w:r>
        <w:rPr>
          <w:noProof/>
          <w:lang w:val="cs-CZ"/>
        </w:rPr>
        <w:drawing>
          <wp:anchor distT="114300" distB="114300" distL="114300" distR="114300" simplePos="0" relativeHeight="251659264" behindDoc="0" locked="0" layoutInCell="1" hidden="0" allowOverlap="1">
            <wp:simplePos x="0" y="0"/>
            <wp:positionH relativeFrom="column">
              <wp:posOffset>-1530350</wp:posOffset>
            </wp:positionH>
            <wp:positionV relativeFrom="paragraph">
              <wp:posOffset>58420</wp:posOffset>
            </wp:positionV>
            <wp:extent cx="1419225" cy="1986915"/>
            <wp:effectExtent l="0" t="0" r="9525" b="0"/>
            <wp:wrapSquare wrapText="bothSides"/>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419225" cy="1986915"/>
                    </a:xfrm>
                    <a:prstGeom prst="rect">
                      <a:avLst/>
                    </a:prstGeom>
                    <a:ln/>
                  </pic:spPr>
                </pic:pic>
              </a:graphicData>
            </a:graphic>
          </wp:anchor>
        </w:drawing>
      </w:r>
    </w:p>
    <w:p w:rsidR="00E664F8" w:rsidRDefault="00D5672E">
      <w:pPr>
        <w:widowControl w:val="0"/>
        <w:spacing w:before="31" w:line="240" w:lineRule="auto"/>
        <w:ind w:left="252"/>
        <w:rPr>
          <w:b/>
          <w:sz w:val="20"/>
          <w:szCs w:val="20"/>
        </w:rPr>
      </w:pPr>
      <w:r>
        <w:rPr>
          <w:b/>
          <w:sz w:val="20"/>
          <w:szCs w:val="20"/>
        </w:rPr>
        <w:t>Miloš Kratochvíl - Kouká roura na kocoura</w:t>
      </w:r>
    </w:p>
    <w:p w:rsidR="00477E31" w:rsidRDefault="00477E31">
      <w:pPr>
        <w:widowControl w:val="0"/>
        <w:pBdr>
          <w:top w:val="nil"/>
          <w:left w:val="nil"/>
          <w:bottom w:val="nil"/>
          <w:right w:val="nil"/>
          <w:between w:val="nil"/>
        </w:pBdr>
        <w:rPr>
          <w:sz w:val="20"/>
          <w:szCs w:val="20"/>
        </w:rPr>
      </w:pPr>
      <w:r>
        <w:rPr>
          <w:sz w:val="20"/>
          <w:szCs w:val="20"/>
        </w:rPr>
        <w:t>Básničky spisovatele Miloše Kratochvíla se těší už dlouhá léta velké oblibě u dětí.</w:t>
      </w:r>
      <w:r w:rsidR="00D10903">
        <w:rPr>
          <w:sz w:val="20"/>
          <w:szCs w:val="20"/>
        </w:rPr>
        <w:t xml:space="preserve"> </w:t>
      </w:r>
      <w:r>
        <w:rPr>
          <w:sz w:val="20"/>
          <w:szCs w:val="20"/>
        </w:rPr>
        <w:t xml:space="preserve">Učí se je ve škole, chodí s nimi na recitační soutěže a na besedách je s chutí recitují samotnému autorovi. Proto Mladá fronta po úspěšném výboru jeho dětské poezie Pes nám spadla vydává výbor další, tentokrát sestavený samotným </w:t>
      </w:r>
      <w:proofErr w:type="spellStart"/>
      <w:proofErr w:type="gramStart"/>
      <w:r>
        <w:rPr>
          <w:sz w:val="20"/>
          <w:szCs w:val="20"/>
        </w:rPr>
        <w:t>autorem.Je</w:t>
      </w:r>
      <w:proofErr w:type="spellEnd"/>
      <w:proofErr w:type="gramEnd"/>
      <w:r>
        <w:rPr>
          <w:sz w:val="20"/>
          <w:szCs w:val="20"/>
        </w:rPr>
        <w:t xml:space="preserve"> rozdělen na oddíly Neuvěřitelné, Zamilované, Zvířecí, Rodinné a pár básniček na úplný konec.</w:t>
      </w:r>
    </w:p>
    <w:p w:rsidR="00477E31" w:rsidRDefault="00477E31">
      <w:pPr>
        <w:widowControl w:val="0"/>
        <w:pBdr>
          <w:top w:val="nil"/>
          <w:left w:val="nil"/>
          <w:bottom w:val="nil"/>
          <w:right w:val="nil"/>
          <w:between w:val="nil"/>
        </w:pBdr>
        <w:rPr>
          <w:sz w:val="20"/>
          <w:szCs w:val="20"/>
        </w:rPr>
      </w:pPr>
    </w:p>
    <w:p w:rsidR="00477E31" w:rsidRDefault="00477E31">
      <w:pPr>
        <w:widowControl w:val="0"/>
        <w:pBdr>
          <w:top w:val="nil"/>
          <w:left w:val="nil"/>
          <w:bottom w:val="nil"/>
          <w:right w:val="nil"/>
          <w:between w:val="nil"/>
        </w:pBdr>
        <w:rPr>
          <w:b/>
          <w:i/>
          <w:sz w:val="18"/>
          <w:szCs w:val="18"/>
        </w:rPr>
      </w:pPr>
      <w:r>
        <w:rPr>
          <w:b/>
          <w:i/>
          <w:sz w:val="18"/>
          <w:szCs w:val="18"/>
        </w:rPr>
        <w:t xml:space="preserve">KRATOCHVÍL, Miloš. Kouká roura na </w:t>
      </w:r>
      <w:proofErr w:type="gramStart"/>
      <w:r>
        <w:rPr>
          <w:b/>
          <w:i/>
          <w:sz w:val="18"/>
          <w:szCs w:val="18"/>
        </w:rPr>
        <w:t>kocoura : bláznivé</w:t>
      </w:r>
      <w:proofErr w:type="gramEnd"/>
      <w:r>
        <w:rPr>
          <w:b/>
          <w:i/>
          <w:sz w:val="18"/>
          <w:szCs w:val="18"/>
        </w:rPr>
        <w:t xml:space="preserve"> básničky 2. Praha: Mladá fronta, 2014. 109 s. ISBN 978-80-204-3245-2.</w:t>
      </w:r>
    </w:p>
    <w:p w:rsidR="00477E31" w:rsidRDefault="00477E31">
      <w:pPr>
        <w:widowControl w:val="0"/>
        <w:spacing w:line="223" w:lineRule="auto"/>
        <w:ind w:left="260"/>
        <w:jc w:val="both"/>
        <w:rPr>
          <w:b/>
          <w:sz w:val="20"/>
          <w:szCs w:val="20"/>
        </w:rPr>
      </w:pPr>
    </w:p>
    <w:p w:rsidR="00477E31" w:rsidRDefault="00477E31">
      <w:pPr>
        <w:widowControl w:val="0"/>
        <w:spacing w:line="223" w:lineRule="auto"/>
        <w:ind w:left="260"/>
        <w:jc w:val="both"/>
        <w:rPr>
          <w:b/>
          <w:sz w:val="20"/>
          <w:szCs w:val="20"/>
        </w:rPr>
      </w:pPr>
    </w:p>
    <w:p w:rsidR="00477E31" w:rsidRDefault="00477E31">
      <w:pPr>
        <w:widowControl w:val="0"/>
        <w:spacing w:line="223" w:lineRule="auto"/>
        <w:ind w:left="260"/>
        <w:jc w:val="both"/>
        <w:rPr>
          <w:b/>
          <w:sz w:val="20"/>
          <w:szCs w:val="20"/>
        </w:rPr>
      </w:pPr>
    </w:p>
    <w:p w:rsidR="00477E31" w:rsidRDefault="00477E31">
      <w:pPr>
        <w:widowControl w:val="0"/>
        <w:spacing w:line="223" w:lineRule="auto"/>
        <w:ind w:left="260"/>
        <w:jc w:val="both"/>
        <w:rPr>
          <w:b/>
          <w:sz w:val="20"/>
          <w:szCs w:val="20"/>
        </w:rPr>
      </w:pPr>
      <w:r>
        <w:rPr>
          <w:noProof/>
          <w:lang w:val="cs-CZ"/>
        </w:rPr>
        <w:drawing>
          <wp:anchor distT="114300" distB="114300" distL="114300" distR="114300" simplePos="0" relativeHeight="251689984" behindDoc="0" locked="0" layoutInCell="1" hidden="0" allowOverlap="1" wp14:anchorId="681E2309" wp14:editId="6732FF63">
            <wp:simplePos x="0" y="0"/>
            <wp:positionH relativeFrom="column">
              <wp:posOffset>19050</wp:posOffset>
            </wp:positionH>
            <wp:positionV relativeFrom="paragraph">
              <wp:posOffset>52070</wp:posOffset>
            </wp:positionV>
            <wp:extent cx="1619250" cy="1352550"/>
            <wp:effectExtent l="0" t="0" r="0" b="0"/>
            <wp:wrapSquare wrapText="bothSides" distT="114300" distB="114300" distL="114300" distR="11430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0"/>
                    <a:srcRect t="20000" b="20833"/>
                    <a:stretch/>
                  </pic:blipFill>
                  <pic:spPr bwMode="auto">
                    <a:xfrm>
                      <a:off x="0" y="0"/>
                      <a:ext cx="1619250" cy="1352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77E31" w:rsidRDefault="00477E31">
      <w:pPr>
        <w:widowControl w:val="0"/>
        <w:spacing w:line="223" w:lineRule="auto"/>
        <w:ind w:left="260"/>
        <w:jc w:val="both"/>
        <w:rPr>
          <w:b/>
          <w:sz w:val="20"/>
          <w:szCs w:val="20"/>
        </w:rPr>
      </w:pPr>
      <w:r>
        <w:rPr>
          <w:b/>
          <w:sz w:val="20"/>
          <w:szCs w:val="20"/>
        </w:rPr>
        <w:t>Mistr sportu skáče z dortu</w:t>
      </w:r>
    </w:p>
    <w:p w:rsidR="00477E31" w:rsidRDefault="00D10903">
      <w:pPr>
        <w:widowControl w:val="0"/>
        <w:spacing w:before="34"/>
        <w:ind w:left="260" w:right="45"/>
        <w:jc w:val="both"/>
        <w:rPr>
          <w:sz w:val="20"/>
          <w:szCs w:val="20"/>
        </w:rPr>
      </w:pPr>
      <w:r>
        <w:rPr>
          <w:sz w:val="20"/>
          <w:szCs w:val="20"/>
        </w:rPr>
        <w:t xml:space="preserve">Novodobá </w:t>
      </w:r>
      <w:r w:rsidR="00477E31">
        <w:rPr>
          <w:sz w:val="20"/>
          <w:szCs w:val="20"/>
        </w:rPr>
        <w:t>lidová</w:t>
      </w:r>
      <w:r>
        <w:rPr>
          <w:sz w:val="20"/>
          <w:szCs w:val="20"/>
        </w:rPr>
        <w:t xml:space="preserve"> poezie pro děti </w:t>
      </w:r>
      <w:r w:rsidR="00477E31">
        <w:rPr>
          <w:sz w:val="20"/>
          <w:szCs w:val="20"/>
        </w:rPr>
        <w:t xml:space="preserve">vycházející z autentického dětského humoru. Přes svůj žertovný ráz učí tento svazek vnímat poezii </w:t>
      </w:r>
      <w:r>
        <w:rPr>
          <w:sz w:val="20"/>
          <w:szCs w:val="20"/>
        </w:rPr>
        <w:t xml:space="preserve">jako přirozenou součást života i </w:t>
      </w:r>
      <w:proofErr w:type="gramStart"/>
      <w:r w:rsidR="00477E31">
        <w:rPr>
          <w:sz w:val="20"/>
          <w:szCs w:val="20"/>
        </w:rPr>
        <w:t>jako  magickou</w:t>
      </w:r>
      <w:proofErr w:type="gramEnd"/>
      <w:r w:rsidR="00477E31">
        <w:rPr>
          <w:sz w:val="20"/>
          <w:szCs w:val="20"/>
        </w:rPr>
        <w:t xml:space="preserve">  hru  s  jazykem,  rýmy a zvukomalbou.</w:t>
      </w:r>
    </w:p>
    <w:p w:rsidR="00477E31" w:rsidRDefault="00477E31">
      <w:pPr>
        <w:widowControl w:val="0"/>
        <w:pBdr>
          <w:top w:val="nil"/>
          <w:left w:val="nil"/>
          <w:bottom w:val="nil"/>
          <w:right w:val="nil"/>
          <w:between w:val="nil"/>
        </w:pBdr>
        <w:rPr>
          <w:b/>
          <w:i/>
          <w:sz w:val="18"/>
          <w:szCs w:val="18"/>
        </w:rPr>
      </w:pPr>
    </w:p>
    <w:p w:rsidR="00477E31" w:rsidRDefault="00477E31">
      <w:pPr>
        <w:widowControl w:val="0"/>
        <w:ind w:left="260" w:right="46"/>
        <w:jc w:val="both"/>
        <w:rPr>
          <w:b/>
          <w:sz w:val="18"/>
          <w:szCs w:val="18"/>
        </w:rPr>
      </w:pPr>
      <w:r>
        <w:rPr>
          <w:b/>
          <w:i/>
          <w:sz w:val="18"/>
          <w:szCs w:val="18"/>
        </w:rPr>
        <w:t>Mistr sportu skáče z dortu</w:t>
      </w:r>
      <w:r>
        <w:rPr>
          <w:b/>
          <w:sz w:val="18"/>
          <w:szCs w:val="18"/>
        </w:rPr>
        <w:t xml:space="preserve">. 1. vydání. Praha: </w:t>
      </w:r>
      <w:proofErr w:type="spellStart"/>
      <w:r>
        <w:rPr>
          <w:b/>
          <w:sz w:val="18"/>
          <w:szCs w:val="18"/>
        </w:rPr>
        <w:t>Meander</w:t>
      </w:r>
      <w:proofErr w:type="spellEnd"/>
      <w:r>
        <w:rPr>
          <w:b/>
          <w:sz w:val="18"/>
          <w:szCs w:val="18"/>
        </w:rPr>
        <w:t>, 2014. Modrý slon, sv. 78. ISBN 978-80-87596-43-2.</w:t>
      </w:r>
    </w:p>
    <w:p w:rsidR="00477E31" w:rsidRDefault="00477E31">
      <w:pPr>
        <w:widowControl w:val="0"/>
        <w:ind w:left="260" w:right="46"/>
        <w:jc w:val="both"/>
        <w:rPr>
          <w:b/>
          <w:sz w:val="18"/>
          <w:szCs w:val="18"/>
        </w:rPr>
      </w:pPr>
    </w:p>
    <w:p w:rsidR="00477E31" w:rsidRDefault="00477E31">
      <w:pPr>
        <w:widowControl w:val="0"/>
        <w:ind w:left="260" w:right="46"/>
        <w:jc w:val="both"/>
        <w:rPr>
          <w:b/>
          <w:sz w:val="18"/>
          <w:szCs w:val="18"/>
        </w:rPr>
      </w:pPr>
    </w:p>
    <w:p w:rsidR="00477E31" w:rsidRPr="00D10903" w:rsidRDefault="00D10903" w:rsidP="00D10903">
      <w:pPr>
        <w:widowControl w:val="0"/>
        <w:ind w:left="260" w:right="46"/>
        <w:jc w:val="both"/>
        <w:rPr>
          <w:b/>
          <w:sz w:val="18"/>
          <w:szCs w:val="18"/>
        </w:rPr>
      </w:pPr>
      <w:r>
        <w:rPr>
          <w:noProof/>
          <w:lang w:val="cs-CZ"/>
        </w:rPr>
        <w:drawing>
          <wp:anchor distT="114300" distB="114300" distL="114300" distR="114300" simplePos="0" relativeHeight="251691008" behindDoc="0" locked="0" layoutInCell="1" hidden="0" allowOverlap="1" wp14:anchorId="120597E9" wp14:editId="7BA17C7D">
            <wp:simplePos x="0" y="0"/>
            <wp:positionH relativeFrom="column">
              <wp:posOffset>114300</wp:posOffset>
            </wp:positionH>
            <wp:positionV relativeFrom="paragraph">
              <wp:posOffset>-3175</wp:posOffset>
            </wp:positionV>
            <wp:extent cx="1242695" cy="1718945"/>
            <wp:effectExtent l="0" t="0" r="0" b="0"/>
            <wp:wrapSquare wrapText="bothSides" distT="114300" distB="114300" distL="114300" distR="114300"/>
            <wp:docPr id="1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1"/>
                    <a:srcRect/>
                    <a:stretch>
                      <a:fillRect/>
                    </a:stretch>
                  </pic:blipFill>
                  <pic:spPr>
                    <a:xfrm>
                      <a:off x="0" y="0"/>
                      <a:ext cx="1242695" cy="1718945"/>
                    </a:xfrm>
                    <a:prstGeom prst="rect">
                      <a:avLst/>
                    </a:prstGeom>
                    <a:ln/>
                  </pic:spPr>
                </pic:pic>
              </a:graphicData>
            </a:graphic>
          </wp:anchor>
        </w:drawing>
      </w:r>
      <w:r w:rsidR="00477E31">
        <w:rPr>
          <w:b/>
          <w:sz w:val="20"/>
          <w:szCs w:val="20"/>
        </w:rPr>
        <w:t>Zuzana Pospíšilová – Bez práce nejsou koláče</w:t>
      </w:r>
    </w:p>
    <w:p w:rsidR="00477E31" w:rsidRDefault="00477E31">
      <w:pPr>
        <w:widowControl w:val="0"/>
        <w:spacing w:before="34"/>
        <w:ind w:left="252" w:right="43"/>
        <w:jc w:val="both"/>
        <w:rPr>
          <w:sz w:val="20"/>
          <w:szCs w:val="20"/>
        </w:rPr>
      </w:pPr>
      <w:r>
        <w:rPr>
          <w:sz w:val="20"/>
          <w:szCs w:val="20"/>
        </w:rPr>
        <w:t>Pokud vás nikdy nenapadlo ptát se na původ obyčejných věcí, jako je třeba papír, čokoláda, tužka nebo žvýkačka, tato kniha se zeptá za vás.</w:t>
      </w:r>
    </w:p>
    <w:p w:rsidR="00477E31" w:rsidRDefault="00477E31">
      <w:pPr>
        <w:widowControl w:val="0"/>
        <w:spacing w:before="8" w:line="240" w:lineRule="auto"/>
        <w:rPr>
          <w:i/>
          <w:sz w:val="20"/>
          <w:szCs w:val="20"/>
        </w:rPr>
      </w:pPr>
    </w:p>
    <w:p w:rsidR="00477E31" w:rsidRDefault="00477E31">
      <w:pPr>
        <w:widowControl w:val="0"/>
        <w:ind w:left="252" w:right="38"/>
        <w:jc w:val="both"/>
        <w:rPr>
          <w:b/>
          <w:i/>
          <w:sz w:val="18"/>
          <w:szCs w:val="18"/>
        </w:rPr>
      </w:pPr>
      <w:r>
        <w:rPr>
          <w:b/>
          <w:sz w:val="18"/>
          <w:szCs w:val="18"/>
        </w:rPr>
        <w:t xml:space="preserve">POSPÍŠILOVÁ, Zuzana. </w:t>
      </w:r>
      <w:r>
        <w:rPr>
          <w:b/>
          <w:i/>
          <w:sz w:val="18"/>
          <w:szCs w:val="18"/>
        </w:rPr>
        <w:t>Bez práce nejsou koláče</w:t>
      </w:r>
      <w:r>
        <w:rPr>
          <w:b/>
          <w:sz w:val="18"/>
          <w:szCs w:val="18"/>
        </w:rPr>
        <w:t xml:space="preserve">. 1. vydání. Praha: </w:t>
      </w:r>
      <w:proofErr w:type="spellStart"/>
      <w:r>
        <w:rPr>
          <w:b/>
          <w:sz w:val="18"/>
          <w:szCs w:val="18"/>
        </w:rPr>
        <w:t>Grada</w:t>
      </w:r>
      <w:proofErr w:type="spellEnd"/>
      <w:r>
        <w:rPr>
          <w:b/>
          <w:sz w:val="18"/>
          <w:szCs w:val="18"/>
        </w:rPr>
        <w:t>, 2014. Říkanky &amp; básničky. ISBN 978-80-247- 4614-2.</w:t>
      </w:r>
    </w:p>
    <w:p w:rsidR="00477E31" w:rsidRDefault="00477E31">
      <w:pPr>
        <w:widowControl w:val="0"/>
        <w:spacing w:line="215" w:lineRule="auto"/>
        <w:ind w:left="252"/>
        <w:jc w:val="both"/>
        <w:rPr>
          <w:b/>
          <w:sz w:val="20"/>
          <w:szCs w:val="20"/>
        </w:rPr>
      </w:pPr>
    </w:p>
    <w:p w:rsidR="00D10903" w:rsidRDefault="00D10903">
      <w:pPr>
        <w:widowControl w:val="0"/>
        <w:spacing w:line="215" w:lineRule="auto"/>
        <w:ind w:left="252"/>
        <w:jc w:val="both"/>
        <w:rPr>
          <w:b/>
          <w:sz w:val="20"/>
          <w:szCs w:val="20"/>
        </w:rPr>
      </w:pPr>
    </w:p>
    <w:p w:rsidR="00D10903" w:rsidRDefault="00D10903">
      <w:pPr>
        <w:widowControl w:val="0"/>
        <w:spacing w:line="215" w:lineRule="auto"/>
        <w:ind w:left="252"/>
        <w:jc w:val="both"/>
        <w:rPr>
          <w:b/>
          <w:sz w:val="20"/>
          <w:szCs w:val="20"/>
        </w:rPr>
      </w:pPr>
    </w:p>
    <w:p w:rsidR="00D10903" w:rsidRDefault="00D10903">
      <w:pPr>
        <w:widowControl w:val="0"/>
        <w:spacing w:line="215" w:lineRule="auto"/>
        <w:ind w:left="252"/>
        <w:jc w:val="both"/>
        <w:rPr>
          <w:b/>
          <w:sz w:val="20"/>
          <w:szCs w:val="20"/>
        </w:rPr>
      </w:pPr>
    </w:p>
    <w:p w:rsidR="00D10903" w:rsidRDefault="00D10903">
      <w:pPr>
        <w:widowControl w:val="0"/>
        <w:spacing w:line="215" w:lineRule="auto"/>
        <w:ind w:left="252"/>
        <w:jc w:val="both"/>
        <w:rPr>
          <w:b/>
          <w:sz w:val="20"/>
          <w:szCs w:val="20"/>
        </w:rPr>
      </w:pPr>
    </w:p>
    <w:p w:rsidR="00D10903" w:rsidRDefault="00D10903">
      <w:pPr>
        <w:widowControl w:val="0"/>
        <w:spacing w:line="215" w:lineRule="auto"/>
        <w:ind w:left="252"/>
        <w:jc w:val="both"/>
        <w:rPr>
          <w:b/>
          <w:sz w:val="20"/>
          <w:szCs w:val="20"/>
        </w:rPr>
      </w:pPr>
    </w:p>
    <w:p w:rsidR="00D10903" w:rsidRDefault="00D10903">
      <w:pPr>
        <w:widowControl w:val="0"/>
        <w:spacing w:line="215" w:lineRule="auto"/>
        <w:ind w:left="252"/>
        <w:jc w:val="both"/>
        <w:rPr>
          <w:b/>
          <w:sz w:val="20"/>
          <w:szCs w:val="20"/>
        </w:rPr>
      </w:pPr>
    </w:p>
    <w:p w:rsidR="00D10903" w:rsidRDefault="00D10903">
      <w:pPr>
        <w:widowControl w:val="0"/>
        <w:spacing w:line="215" w:lineRule="auto"/>
        <w:ind w:left="252"/>
        <w:jc w:val="both"/>
        <w:rPr>
          <w:b/>
          <w:sz w:val="20"/>
          <w:szCs w:val="20"/>
        </w:rPr>
      </w:pPr>
    </w:p>
    <w:p w:rsidR="00477E31" w:rsidRDefault="00477E31">
      <w:pPr>
        <w:widowControl w:val="0"/>
        <w:spacing w:line="215" w:lineRule="auto"/>
        <w:ind w:left="252"/>
        <w:jc w:val="both"/>
        <w:rPr>
          <w:b/>
          <w:sz w:val="20"/>
          <w:szCs w:val="20"/>
        </w:rPr>
      </w:pPr>
      <w:r>
        <w:rPr>
          <w:b/>
          <w:sz w:val="20"/>
          <w:szCs w:val="20"/>
        </w:rPr>
        <w:t xml:space="preserve">Dagmar </w:t>
      </w:r>
      <w:proofErr w:type="spellStart"/>
      <w:r>
        <w:rPr>
          <w:b/>
          <w:sz w:val="20"/>
          <w:szCs w:val="20"/>
        </w:rPr>
        <w:t>Kýrová</w:t>
      </w:r>
      <w:proofErr w:type="spellEnd"/>
      <w:r>
        <w:rPr>
          <w:b/>
          <w:sz w:val="20"/>
          <w:szCs w:val="20"/>
        </w:rPr>
        <w:t xml:space="preserve"> – Pohozené kšandy kamaráda Standy</w:t>
      </w:r>
    </w:p>
    <w:p w:rsidR="00477E31" w:rsidRDefault="00477E31">
      <w:pPr>
        <w:widowControl w:val="0"/>
        <w:spacing w:before="34"/>
        <w:ind w:left="252" w:right="40"/>
        <w:jc w:val="both"/>
        <w:rPr>
          <w:sz w:val="20"/>
          <w:szCs w:val="20"/>
        </w:rPr>
      </w:pPr>
      <w:r>
        <w:rPr>
          <w:sz w:val="20"/>
          <w:szCs w:val="20"/>
        </w:rPr>
        <w:t>Leží tu had? Ne! Vždyť jsou to jen pohozené kšandy kamaráda Standy. Hravé verše o všem možném i nemožném doprovází celostránkové veselé a nápadité ilustrace.</w:t>
      </w:r>
    </w:p>
    <w:p w:rsidR="00477E31" w:rsidRDefault="00D10903">
      <w:pPr>
        <w:widowControl w:val="0"/>
        <w:spacing w:before="11" w:line="240" w:lineRule="auto"/>
        <w:rPr>
          <w:i/>
        </w:rPr>
      </w:pPr>
      <w:r>
        <w:rPr>
          <w:noProof/>
          <w:lang w:val="cs-CZ"/>
        </w:rPr>
        <w:drawing>
          <wp:anchor distT="114300" distB="114300" distL="114300" distR="114300" simplePos="0" relativeHeight="251692032" behindDoc="0" locked="0" layoutInCell="1" hidden="0" allowOverlap="1" wp14:anchorId="43EECA47" wp14:editId="3AD2CF73">
            <wp:simplePos x="0" y="0"/>
            <wp:positionH relativeFrom="column">
              <wp:posOffset>118745</wp:posOffset>
            </wp:positionH>
            <wp:positionV relativeFrom="paragraph">
              <wp:posOffset>-542290</wp:posOffset>
            </wp:positionV>
            <wp:extent cx="1419860" cy="1424940"/>
            <wp:effectExtent l="0" t="0" r="8890" b="3810"/>
            <wp:wrapSquare wrapText="bothSides" distT="114300" distB="114300" distL="114300" distR="114300"/>
            <wp:docPr id="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a:stretch>
                      <a:fillRect/>
                    </a:stretch>
                  </pic:blipFill>
                  <pic:spPr>
                    <a:xfrm>
                      <a:off x="0" y="0"/>
                      <a:ext cx="1419860" cy="1424940"/>
                    </a:xfrm>
                    <a:prstGeom prst="rect">
                      <a:avLst/>
                    </a:prstGeom>
                    <a:ln/>
                  </pic:spPr>
                </pic:pic>
              </a:graphicData>
            </a:graphic>
          </wp:anchor>
        </w:drawing>
      </w:r>
    </w:p>
    <w:p w:rsidR="00477E31" w:rsidRDefault="00477E31">
      <w:pPr>
        <w:widowControl w:val="0"/>
        <w:spacing w:line="240" w:lineRule="auto"/>
        <w:ind w:left="252"/>
        <w:rPr>
          <w:b/>
          <w:sz w:val="18"/>
          <w:szCs w:val="18"/>
        </w:rPr>
      </w:pPr>
      <w:r>
        <w:rPr>
          <w:b/>
          <w:sz w:val="18"/>
          <w:szCs w:val="18"/>
        </w:rPr>
        <w:t xml:space="preserve">KÝROVÁ, Dagmar. </w:t>
      </w:r>
      <w:r>
        <w:rPr>
          <w:b/>
          <w:i/>
          <w:sz w:val="18"/>
          <w:szCs w:val="18"/>
        </w:rPr>
        <w:t>Pohozené kšandy kamaráda Standy</w:t>
      </w:r>
      <w:r>
        <w:rPr>
          <w:b/>
          <w:sz w:val="18"/>
          <w:szCs w:val="18"/>
        </w:rPr>
        <w:t>.</w:t>
      </w:r>
    </w:p>
    <w:p w:rsidR="00477E31" w:rsidRDefault="00477E31">
      <w:pPr>
        <w:widowControl w:val="0"/>
        <w:spacing w:before="33" w:line="240" w:lineRule="auto"/>
        <w:ind w:left="252"/>
        <w:rPr>
          <w:b/>
          <w:sz w:val="18"/>
          <w:szCs w:val="18"/>
        </w:rPr>
      </w:pPr>
      <w:r>
        <w:rPr>
          <w:b/>
          <w:sz w:val="18"/>
          <w:szCs w:val="18"/>
        </w:rPr>
        <w:t>1. vydání. Praha: 65. pole, 2017. Políčko, sv. 14. ISBN 978-</w:t>
      </w:r>
    </w:p>
    <w:p w:rsidR="00477E31" w:rsidRDefault="00477E31">
      <w:pPr>
        <w:widowControl w:val="0"/>
        <w:spacing w:before="31" w:line="240" w:lineRule="auto"/>
        <w:ind w:left="252"/>
        <w:rPr>
          <w:b/>
          <w:sz w:val="18"/>
          <w:szCs w:val="18"/>
        </w:rPr>
      </w:pPr>
      <w:r>
        <w:rPr>
          <w:b/>
          <w:sz w:val="18"/>
          <w:szCs w:val="18"/>
        </w:rPr>
        <w:t>80-87506-88-2.</w:t>
      </w:r>
    </w:p>
    <w:p w:rsidR="00477E31" w:rsidRDefault="00477E31">
      <w:pPr>
        <w:widowControl w:val="0"/>
        <w:spacing w:before="31" w:line="240" w:lineRule="auto"/>
        <w:ind w:left="252"/>
        <w:rPr>
          <w:b/>
          <w:sz w:val="18"/>
          <w:szCs w:val="18"/>
        </w:rPr>
      </w:pPr>
    </w:p>
    <w:p w:rsidR="00477E31" w:rsidRDefault="00477E31">
      <w:pPr>
        <w:widowControl w:val="0"/>
        <w:spacing w:line="240" w:lineRule="auto"/>
        <w:ind w:left="7" w:right="-72"/>
        <w:rPr>
          <w:sz w:val="20"/>
          <w:szCs w:val="20"/>
        </w:rPr>
      </w:pPr>
    </w:p>
    <w:p w:rsidR="00477E31" w:rsidRDefault="00477E31">
      <w:pPr>
        <w:widowControl w:val="0"/>
        <w:spacing w:line="223" w:lineRule="auto"/>
        <w:ind w:left="260"/>
        <w:jc w:val="both"/>
        <w:rPr>
          <w:b/>
          <w:sz w:val="20"/>
          <w:szCs w:val="20"/>
        </w:rPr>
      </w:pPr>
    </w:p>
    <w:p w:rsidR="00477E31" w:rsidRDefault="00D10903">
      <w:pPr>
        <w:widowControl w:val="0"/>
        <w:spacing w:line="223" w:lineRule="auto"/>
        <w:ind w:left="260"/>
        <w:jc w:val="both"/>
        <w:rPr>
          <w:b/>
          <w:sz w:val="20"/>
          <w:szCs w:val="20"/>
        </w:rPr>
      </w:pPr>
      <w:r>
        <w:rPr>
          <w:noProof/>
          <w:lang w:val="cs-CZ"/>
        </w:rPr>
        <w:drawing>
          <wp:anchor distT="114300" distB="114300" distL="114300" distR="114300" simplePos="0" relativeHeight="251693056" behindDoc="0" locked="0" layoutInCell="1" hidden="0" allowOverlap="1" wp14:anchorId="630AFA29" wp14:editId="372BE02B">
            <wp:simplePos x="0" y="0"/>
            <wp:positionH relativeFrom="column">
              <wp:posOffset>161925</wp:posOffset>
            </wp:positionH>
            <wp:positionV relativeFrom="paragraph">
              <wp:posOffset>6350</wp:posOffset>
            </wp:positionV>
            <wp:extent cx="1209675" cy="2095500"/>
            <wp:effectExtent l="0" t="0" r="9525" b="0"/>
            <wp:wrapSquare wrapText="bothSides"/>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3"/>
                    <a:srcRect l="12353" r="12941" b="8333"/>
                    <a:stretch/>
                  </pic:blipFill>
                  <pic:spPr bwMode="auto">
                    <a:xfrm>
                      <a:off x="0" y="0"/>
                      <a:ext cx="120967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7E31" w:rsidRDefault="00477E31">
      <w:pPr>
        <w:widowControl w:val="0"/>
        <w:spacing w:line="223" w:lineRule="auto"/>
        <w:ind w:left="260"/>
        <w:jc w:val="both"/>
        <w:rPr>
          <w:b/>
          <w:sz w:val="20"/>
          <w:szCs w:val="20"/>
        </w:rPr>
      </w:pPr>
      <w:r>
        <w:rPr>
          <w:b/>
          <w:sz w:val="20"/>
          <w:szCs w:val="20"/>
        </w:rPr>
        <w:t>Jiří Dědeček – Uleželé želé</w:t>
      </w:r>
    </w:p>
    <w:p w:rsidR="00477E31" w:rsidRDefault="00477E31">
      <w:pPr>
        <w:widowControl w:val="0"/>
        <w:spacing w:before="36"/>
        <w:ind w:left="260" w:right="45"/>
        <w:jc w:val="both"/>
        <w:rPr>
          <w:sz w:val="20"/>
          <w:szCs w:val="20"/>
        </w:rPr>
      </w:pPr>
      <w:r>
        <w:rPr>
          <w:sz w:val="20"/>
          <w:szCs w:val="20"/>
        </w:rPr>
        <w:t>Sbírka humorných veršů, bohatá jazykovými hříčkami a oplývající hravostí a přemýšlivostí. Malí čtenáři i jejich rodiče zde najdou praštěné básně zpracovávající nejrůznější životní situace.</w:t>
      </w:r>
    </w:p>
    <w:p w:rsidR="00477E31" w:rsidRDefault="00477E31">
      <w:pPr>
        <w:widowControl w:val="0"/>
        <w:spacing w:before="7" w:line="240" w:lineRule="auto"/>
        <w:rPr>
          <w:i/>
          <w:sz w:val="17"/>
          <w:szCs w:val="17"/>
        </w:rPr>
      </w:pPr>
    </w:p>
    <w:p w:rsidR="00477E31" w:rsidRDefault="00477E31">
      <w:pPr>
        <w:widowControl w:val="0"/>
        <w:spacing w:line="240" w:lineRule="auto"/>
        <w:ind w:left="260" w:right="41"/>
        <w:jc w:val="both"/>
        <w:rPr>
          <w:b/>
          <w:sz w:val="18"/>
          <w:szCs w:val="18"/>
        </w:rPr>
      </w:pPr>
      <w:r>
        <w:rPr>
          <w:b/>
          <w:sz w:val="18"/>
          <w:szCs w:val="18"/>
        </w:rPr>
        <w:t xml:space="preserve">DĚDEČEK, Jiří. </w:t>
      </w:r>
      <w:r>
        <w:rPr>
          <w:b/>
          <w:i/>
          <w:sz w:val="18"/>
          <w:szCs w:val="18"/>
        </w:rPr>
        <w:t xml:space="preserve">Uleželé želé. </w:t>
      </w:r>
      <w:r>
        <w:rPr>
          <w:b/>
          <w:sz w:val="18"/>
          <w:szCs w:val="18"/>
        </w:rPr>
        <w:t xml:space="preserve">2. vydání. Praha: Limonádový </w:t>
      </w:r>
      <w:proofErr w:type="spellStart"/>
      <w:r>
        <w:rPr>
          <w:b/>
          <w:sz w:val="18"/>
          <w:szCs w:val="18"/>
        </w:rPr>
        <w:t>Joe</w:t>
      </w:r>
      <w:proofErr w:type="spellEnd"/>
      <w:r>
        <w:rPr>
          <w:b/>
          <w:sz w:val="18"/>
          <w:szCs w:val="18"/>
        </w:rPr>
        <w:t>, 2015. ISBN 978-80-905624-4-8.</w:t>
      </w:r>
    </w:p>
    <w:p w:rsidR="00477E31" w:rsidRDefault="00477E31">
      <w:pPr>
        <w:widowControl w:val="0"/>
        <w:spacing w:line="240" w:lineRule="auto"/>
        <w:ind w:left="260" w:right="41"/>
        <w:jc w:val="both"/>
        <w:rPr>
          <w:b/>
          <w:sz w:val="18"/>
          <w:szCs w:val="18"/>
        </w:rPr>
      </w:pPr>
    </w:p>
    <w:p w:rsidR="00477E31" w:rsidRDefault="00477E31">
      <w:pPr>
        <w:widowControl w:val="0"/>
        <w:spacing w:line="240" w:lineRule="auto"/>
        <w:ind w:left="260" w:right="41"/>
        <w:jc w:val="both"/>
        <w:rPr>
          <w:b/>
          <w:sz w:val="18"/>
          <w:szCs w:val="18"/>
        </w:rPr>
      </w:pPr>
    </w:p>
    <w:p w:rsidR="00477E31" w:rsidRDefault="00477E31">
      <w:pPr>
        <w:widowControl w:val="0"/>
        <w:spacing w:line="240" w:lineRule="auto"/>
        <w:ind w:left="260" w:right="41"/>
        <w:jc w:val="both"/>
        <w:rPr>
          <w:b/>
          <w:sz w:val="18"/>
          <w:szCs w:val="18"/>
        </w:rPr>
      </w:pPr>
    </w:p>
    <w:p w:rsidR="00477E31" w:rsidRDefault="00477E31">
      <w:pPr>
        <w:widowControl w:val="0"/>
        <w:spacing w:line="240" w:lineRule="auto"/>
        <w:ind w:left="260" w:right="41"/>
        <w:jc w:val="both"/>
        <w:rPr>
          <w:b/>
          <w:sz w:val="18"/>
          <w:szCs w:val="18"/>
        </w:rPr>
      </w:pPr>
    </w:p>
    <w:p w:rsidR="00477E31" w:rsidRDefault="00477E31">
      <w:pPr>
        <w:widowControl w:val="0"/>
        <w:spacing w:line="240" w:lineRule="auto"/>
        <w:ind w:left="260" w:right="41"/>
        <w:jc w:val="both"/>
        <w:rPr>
          <w:b/>
          <w:sz w:val="18"/>
          <w:szCs w:val="18"/>
        </w:rPr>
      </w:pPr>
    </w:p>
    <w:p w:rsidR="00477E31" w:rsidRDefault="00477E31">
      <w:pPr>
        <w:widowControl w:val="0"/>
        <w:spacing w:line="240" w:lineRule="auto"/>
        <w:ind w:left="260" w:right="41"/>
        <w:jc w:val="both"/>
        <w:rPr>
          <w:b/>
          <w:sz w:val="18"/>
          <w:szCs w:val="18"/>
        </w:rPr>
      </w:pPr>
    </w:p>
    <w:p w:rsidR="00477E31" w:rsidRDefault="00477E31">
      <w:pPr>
        <w:widowControl w:val="0"/>
        <w:spacing w:line="240" w:lineRule="auto"/>
        <w:ind w:left="260" w:right="41"/>
        <w:jc w:val="both"/>
        <w:rPr>
          <w:b/>
          <w:sz w:val="18"/>
          <w:szCs w:val="18"/>
        </w:rPr>
      </w:pPr>
    </w:p>
    <w:p w:rsidR="00477E31" w:rsidRDefault="00477E31">
      <w:pPr>
        <w:widowControl w:val="0"/>
        <w:spacing w:line="240" w:lineRule="auto"/>
        <w:ind w:left="260" w:right="41"/>
        <w:jc w:val="both"/>
        <w:rPr>
          <w:b/>
          <w:sz w:val="18"/>
          <w:szCs w:val="18"/>
        </w:rPr>
      </w:pPr>
    </w:p>
    <w:p w:rsidR="00477E31" w:rsidRDefault="00477E31">
      <w:pPr>
        <w:widowControl w:val="0"/>
        <w:spacing w:line="240" w:lineRule="auto"/>
        <w:ind w:left="260" w:right="41"/>
        <w:jc w:val="both"/>
        <w:rPr>
          <w:b/>
          <w:sz w:val="18"/>
          <w:szCs w:val="18"/>
        </w:rPr>
      </w:pPr>
    </w:p>
    <w:p w:rsidR="00477E31" w:rsidRDefault="00477E31">
      <w:pPr>
        <w:widowControl w:val="0"/>
        <w:spacing w:line="240" w:lineRule="auto"/>
        <w:ind w:left="260" w:right="41"/>
        <w:jc w:val="both"/>
        <w:rPr>
          <w:b/>
          <w:sz w:val="18"/>
          <w:szCs w:val="18"/>
        </w:rPr>
      </w:pPr>
    </w:p>
    <w:p w:rsidR="00477E31" w:rsidRDefault="00477E31">
      <w:pPr>
        <w:widowControl w:val="0"/>
        <w:spacing w:line="240" w:lineRule="auto"/>
        <w:ind w:left="260" w:right="41"/>
        <w:jc w:val="both"/>
        <w:rPr>
          <w:b/>
          <w:sz w:val="18"/>
          <w:szCs w:val="18"/>
        </w:rPr>
      </w:pPr>
    </w:p>
    <w:p w:rsidR="00477E31" w:rsidRDefault="00477E31">
      <w:pPr>
        <w:widowControl w:val="0"/>
        <w:spacing w:line="240" w:lineRule="auto"/>
        <w:ind w:left="260" w:right="41"/>
        <w:jc w:val="both"/>
        <w:rPr>
          <w:b/>
          <w:sz w:val="18"/>
          <w:szCs w:val="18"/>
        </w:rPr>
      </w:pPr>
      <w:r>
        <w:rPr>
          <w:noProof/>
          <w:lang w:val="cs-CZ"/>
        </w:rPr>
        <w:drawing>
          <wp:anchor distT="0" distB="0" distL="114300" distR="114300" simplePos="0" relativeHeight="251718656" behindDoc="0" locked="0" layoutInCell="1" allowOverlap="1" wp14:anchorId="7B4FB8CD" wp14:editId="3C7186DC">
            <wp:simplePos x="0" y="0"/>
            <wp:positionH relativeFrom="column">
              <wp:posOffset>114300</wp:posOffset>
            </wp:positionH>
            <wp:positionV relativeFrom="paragraph">
              <wp:posOffset>85725</wp:posOffset>
            </wp:positionV>
            <wp:extent cx="1619250" cy="1628775"/>
            <wp:effectExtent l="0" t="0" r="0" b="9525"/>
            <wp:wrapSquare wrapText="bothSides"/>
            <wp:docPr id="1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14">
                      <a:extLst>
                        <a:ext uri="{28A0092B-C50C-407E-A947-70E740481C1C}">
                          <a14:useLocalDpi xmlns:a14="http://schemas.microsoft.com/office/drawing/2010/main" val="0"/>
                        </a:ext>
                      </a:extLst>
                    </a:blip>
                    <a:srcRect t="14583" b="14167"/>
                    <a:stretch/>
                  </pic:blipFill>
                  <pic:spPr bwMode="auto">
                    <a:xfrm>
                      <a:off x="0" y="0"/>
                      <a:ext cx="161925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7E31" w:rsidRDefault="00477E31">
      <w:pPr>
        <w:widowControl w:val="0"/>
        <w:spacing w:line="240" w:lineRule="auto"/>
        <w:ind w:left="260" w:right="41"/>
        <w:jc w:val="both"/>
        <w:rPr>
          <w:b/>
          <w:sz w:val="18"/>
          <w:szCs w:val="18"/>
        </w:rPr>
      </w:pPr>
    </w:p>
    <w:p w:rsidR="00477E31" w:rsidRDefault="00477E31">
      <w:pPr>
        <w:pStyle w:val="Nadpis1"/>
        <w:keepNext w:val="0"/>
        <w:keepLines w:val="0"/>
        <w:widowControl w:val="0"/>
        <w:spacing w:before="79" w:after="0" w:line="240" w:lineRule="auto"/>
        <w:ind w:left="2650"/>
        <w:rPr>
          <w:b/>
          <w:sz w:val="20"/>
          <w:szCs w:val="20"/>
        </w:rPr>
      </w:pPr>
      <w:r>
        <w:rPr>
          <w:b/>
          <w:sz w:val="20"/>
          <w:szCs w:val="20"/>
        </w:rPr>
        <w:t xml:space="preserve">Pavel </w:t>
      </w:r>
      <w:proofErr w:type="spellStart"/>
      <w:r>
        <w:rPr>
          <w:b/>
          <w:sz w:val="20"/>
          <w:szCs w:val="20"/>
        </w:rPr>
        <w:t>Šrut</w:t>
      </w:r>
      <w:proofErr w:type="spellEnd"/>
      <w:r>
        <w:rPr>
          <w:b/>
          <w:sz w:val="20"/>
          <w:szCs w:val="20"/>
        </w:rPr>
        <w:t xml:space="preserve"> – Veliký </w:t>
      </w:r>
      <w:proofErr w:type="spellStart"/>
      <w:r>
        <w:rPr>
          <w:b/>
          <w:sz w:val="20"/>
          <w:szCs w:val="20"/>
        </w:rPr>
        <w:t>tůdle</w:t>
      </w:r>
      <w:proofErr w:type="spellEnd"/>
    </w:p>
    <w:p w:rsidR="00477E31" w:rsidRDefault="00477E31">
      <w:pPr>
        <w:widowControl w:val="0"/>
        <w:spacing w:before="34" w:line="278" w:lineRule="auto"/>
        <w:ind w:left="2650"/>
        <w:rPr>
          <w:sz w:val="20"/>
          <w:szCs w:val="20"/>
        </w:rPr>
      </w:pPr>
      <w:r>
        <w:rPr>
          <w:sz w:val="20"/>
          <w:szCs w:val="20"/>
        </w:rPr>
        <w:t xml:space="preserve">Hravé básničky Pavla </w:t>
      </w:r>
      <w:proofErr w:type="spellStart"/>
      <w:r>
        <w:rPr>
          <w:sz w:val="20"/>
          <w:szCs w:val="20"/>
        </w:rPr>
        <w:t>Šruta</w:t>
      </w:r>
      <w:proofErr w:type="spellEnd"/>
      <w:r>
        <w:rPr>
          <w:sz w:val="20"/>
          <w:szCs w:val="20"/>
        </w:rPr>
        <w:t>, plné fantazie a slovního humoru, které najdou své čtenáře nejen mezi dětmi.</w:t>
      </w:r>
    </w:p>
    <w:p w:rsidR="00477E31" w:rsidRDefault="00477E31">
      <w:pPr>
        <w:widowControl w:val="0"/>
        <w:spacing w:before="8" w:line="240" w:lineRule="auto"/>
      </w:pPr>
    </w:p>
    <w:p w:rsidR="00477E31" w:rsidRDefault="00477E31">
      <w:pPr>
        <w:widowControl w:val="0"/>
        <w:ind w:left="2650" w:right="420"/>
        <w:rPr>
          <w:b/>
          <w:sz w:val="18"/>
          <w:szCs w:val="18"/>
        </w:rPr>
      </w:pPr>
      <w:r>
        <w:rPr>
          <w:b/>
          <w:sz w:val="18"/>
          <w:szCs w:val="18"/>
        </w:rPr>
        <w:t xml:space="preserve">ŠRUT, Pavel. </w:t>
      </w:r>
      <w:r>
        <w:rPr>
          <w:b/>
          <w:i/>
          <w:sz w:val="18"/>
          <w:szCs w:val="18"/>
        </w:rPr>
        <w:t xml:space="preserve">Veliký </w:t>
      </w:r>
      <w:proofErr w:type="spellStart"/>
      <w:r>
        <w:rPr>
          <w:b/>
          <w:i/>
          <w:sz w:val="18"/>
          <w:szCs w:val="18"/>
        </w:rPr>
        <w:t>tůdle</w:t>
      </w:r>
      <w:proofErr w:type="spellEnd"/>
      <w:r>
        <w:rPr>
          <w:b/>
          <w:sz w:val="18"/>
          <w:szCs w:val="18"/>
        </w:rPr>
        <w:t>. 1. vydání. Praha, Litomyšl: Paseka, 2003. ISBN 80-7185-617-7.</w:t>
      </w:r>
    </w:p>
    <w:p w:rsidR="00477E31" w:rsidRDefault="00477E31">
      <w:pPr>
        <w:widowControl w:val="0"/>
        <w:ind w:left="2650" w:right="420"/>
        <w:rPr>
          <w:b/>
          <w:sz w:val="18"/>
          <w:szCs w:val="18"/>
        </w:rPr>
      </w:pPr>
    </w:p>
    <w:p w:rsidR="00477E31" w:rsidRDefault="00477E31">
      <w:pPr>
        <w:widowControl w:val="0"/>
        <w:ind w:left="2650" w:right="420"/>
        <w:rPr>
          <w:b/>
          <w:sz w:val="18"/>
          <w:szCs w:val="18"/>
        </w:rPr>
      </w:pPr>
    </w:p>
    <w:p w:rsidR="00477E31" w:rsidRDefault="00477E31">
      <w:pPr>
        <w:widowControl w:val="0"/>
        <w:ind w:left="2650" w:right="420"/>
        <w:rPr>
          <w:b/>
          <w:sz w:val="18"/>
          <w:szCs w:val="18"/>
        </w:rPr>
      </w:pPr>
    </w:p>
    <w:p w:rsidR="00477E31" w:rsidRDefault="00477E31">
      <w:pPr>
        <w:widowControl w:val="0"/>
        <w:ind w:left="2650" w:right="420"/>
        <w:rPr>
          <w:b/>
          <w:sz w:val="18"/>
          <w:szCs w:val="18"/>
        </w:rPr>
      </w:pPr>
      <w:r>
        <w:rPr>
          <w:noProof/>
          <w:lang w:val="cs-CZ"/>
        </w:rPr>
        <w:drawing>
          <wp:anchor distT="114300" distB="114300" distL="114300" distR="114300" simplePos="0" relativeHeight="251695104" behindDoc="0" locked="0" layoutInCell="1" hidden="0" allowOverlap="1" wp14:anchorId="44841D84" wp14:editId="1B6D2E9E">
            <wp:simplePos x="0" y="0"/>
            <wp:positionH relativeFrom="column">
              <wp:posOffset>114300</wp:posOffset>
            </wp:positionH>
            <wp:positionV relativeFrom="paragraph">
              <wp:posOffset>236874</wp:posOffset>
            </wp:positionV>
            <wp:extent cx="1619250" cy="2286000"/>
            <wp:effectExtent l="0" t="0" r="0" b="0"/>
            <wp:wrapSquare wrapText="bothSides" distT="114300" distB="114300" distL="114300" distR="11430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1619250" cy="2286000"/>
                    </a:xfrm>
                    <a:prstGeom prst="rect">
                      <a:avLst/>
                    </a:prstGeom>
                    <a:ln/>
                  </pic:spPr>
                </pic:pic>
              </a:graphicData>
            </a:graphic>
          </wp:anchor>
        </w:drawing>
      </w:r>
    </w:p>
    <w:p w:rsidR="00477E31" w:rsidRDefault="00477E31">
      <w:pPr>
        <w:widowControl w:val="0"/>
        <w:spacing w:before="165"/>
        <w:ind w:right="420"/>
        <w:rPr>
          <w:b/>
          <w:sz w:val="20"/>
          <w:szCs w:val="20"/>
        </w:rPr>
      </w:pPr>
      <w:r>
        <w:rPr>
          <w:b/>
          <w:sz w:val="20"/>
          <w:szCs w:val="20"/>
        </w:rPr>
        <w:t>Milada Rezková – Doktor Racek: cesta kolem světa za 31 písmen</w:t>
      </w:r>
    </w:p>
    <w:p w:rsidR="00477E31" w:rsidRDefault="00477E31">
      <w:pPr>
        <w:widowControl w:val="0"/>
        <w:spacing w:before="165"/>
        <w:ind w:left="2650" w:right="420"/>
        <w:rPr>
          <w:sz w:val="20"/>
          <w:szCs w:val="20"/>
        </w:rPr>
      </w:pPr>
      <w:r>
        <w:rPr>
          <w:sz w:val="20"/>
          <w:szCs w:val="20"/>
        </w:rPr>
        <w:t>Doktor Racek sedá do rakety a vydává se na cestu kolem zeměkoule. Navštěvuje různé kouty světa a děti se při tom učí písmena. Kniha jako gejzír nápadů vedle hravé formy obsahuje i vzdělávací prvky. Básničky, komiksy, koláže, krátké pohádky, hry, otázky a úkoly. Pro všechny děti a jejich skvělé rodiče. Nikdo se nebude ani vteřinu nudit!</w:t>
      </w:r>
    </w:p>
    <w:p w:rsidR="00477E31" w:rsidRDefault="00477E31">
      <w:pPr>
        <w:widowControl w:val="0"/>
        <w:spacing w:before="165"/>
        <w:ind w:left="2650" w:right="420"/>
        <w:rPr>
          <w:b/>
          <w:sz w:val="18"/>
          <w:szCs w:val="18"/>
        </w:rPr>
      </w:pPr>
      <w:r>
        <w:rPr>
          <w:b/>
          <w:sz w:val="18"/>
          <w:szCs w:val="18"/>
        </w:rPr>
        <w:t xml:space="preserve">REZKOVÁ, Milada. Doktor </w:t>
      </w:r>
      <w:proofErr w:type="gramStart"/>
      <w:r>
        <w:rPr>
          <w:b/>
          <w:sz w:val="18"/>
          <w:szCs w:val="18"/>
        </w:rPr>
        <w:t>Racek : cesta</w:t>
      </w:r>
      <w:proofErr w:type="gramEnd"/>
      <w:r>
        <w:rPr>
          <w:b/>
          <w:sz w:val="18"/>
          <w:szCs w:val="18"/>
        </w:rPr>
        <w:t xml:space="preserve"> kolem světa za 31 písmen. 1. vydání. V Praze: Raketa v produkci nakladatelství Labyrint, 2016. 164 nečíslovaných stran. ISBN 978-80-86803-40-1.</w:t>
      </w:r>
    </w:p>
    <w:p w:rsidR="00477E31" w:rsidRDefault="00477E31">
      <w:pPr>
        <w:widowControl w:val="0"/>
        <w:spacing w:before="165"/>
        <w:ind w:left="2650" w:right="420"/>
        <w:rPr>
          <w:b/>
          <w:sz w:val="18"/>
          <w:szCs w:val="18"/>
        </w:rPr>
      </w:pPr>
      <w:r>
        <w:rPr>
          <w:noProof/>
          <w:lang w:val="cs-CZ"/>
        </w:rPr>
        <w:lastRenderedPageBreak/>
        <w:drawing>
          <wp:anchor distT="114300" distB="114300" distL="114300" distR="114300" simplePos="0" relativeHeight="251696128" behindDoc="0" locked="0" layoutInCell="1" hidden="0" allowOverlap="1" wp14:anchorId="46A218D2" wp14:editId="539F1DAF">
            <wp:simplePos x="0" y="0"/>
            <wp:positionH relativeFrom="column">
              <wp:posOffset>114300</wp:posOffset>
            </wp:positionH>
            <wp:positionV relativeFrom="paragraph">
              <wp:posOffset>114300</wp:posOffset>
            </wp:positionV>
            <wp:extent cx="1476375" cy="1476375"/>
            <wp:effectExtent l="0" t="0" r="0" b="0"/>
            <wp:wrapSquare wrapText="bothSides" distT="114300" distB="114300" distL="114300" distR="11430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1476375" cy="1476375"/>
                    </a:xfrm>
                    <a:prstGeom prst="rect">
                      <a:avLst/>
                    </a:prstGeom>
                    <a:ln/>
                  </pic:spPr>
                </pic:pic>
              </a:graphicData>
            </a:graphic>
          </wp:anchor>
        </w:drawing>
      </w:r>
    </w:p>
    <w:p w:rsidR="00477E31" w:rsidRDefault="00477E31">
      <w:pPr>
        <w:widowControl w:val="0"/>
        <w:ind w:left="2650" w:right="420"/>
        <w:jc w:val="both"/>
        <w:rPr>
          <w:sz w:val="20"/>
          <w:szCs w:val="20"/>
        </w:rPr>
      </w:pPr>
      <w:r>
        <w:rPr>
          <w:b/>
          <w:sz w:val="20"/>
          <w:szCs w:val="20"/>
        </w:rPr>
        <w:t xml:space="preserve">Miloš Kratochvíl – Proč nehraje King Kong ping-pong </w:t>
      </w:r>
      <w:r>
        <w:rPr>
          <w:sz w:val="20"/>
          <w:szCs w:val="20"/>
        </w:rPr>
        <w:t>Sbírka rozverných básní je rozdělena do pěti tematických oddílů: od variací na známé říkanky až po vtipné verše o první lásce.</w:t>
      </w:r>
    </w:p>
    <w:p w:rsidR="00477E31" w:rsidRDefault="00477E31">
      <w:pPr>
        <w:widowControl w:val="0"/>
        <w:spacing w:line="240" w:lineRule="auto"/>
        <w:rPr>
          <w:sz w:val="23"/>
          <w:szCs w:val="23"/>
        </w:rPr>
      </w:pPr>
    </w:p>
    <w:p w:rsidR="00477E31" w:rsidRDefault="00477E31">
      <w:pPr>
        <w:widowControl w:val="0"/>
        <w:spacing w:line="240" w:lineRule="auto"/>
        <w:ind w:left="2650"/>
        <w:jc w:val="both"/>
        <w:rPr>
          <w:b/>
          <w:i/>
          <w:sz w:val="18"/>
          <w:szCs w:val="18"/>
        </w:rPr>
      </w:pPr>
      <w:r>
        <w:rPr>
          <w:b/>
          <w:sz w:val="18"/>
          <w:szCs w:val="18"/>
        </w:rPr>
        <w:t xml:space="preserve">KRATOCHVÍL, Miloš. </w:t>
      </w:r>
      <w:r>
        <w:rPr>
          <w:b/>
          <w:i/>
          <w:sz w:val="18"/>
          <w:szCs w:val="18"/>
        </w:rPr>
        <w:t>Proč nehraje King Kong ping-pong?</w:t>
      </w:r>
    </w:p>
    <w:p w:rsidR="00477E31" w:rsidRDefault="00477E31">
      <w:pPr>
        <w:widowControl w:val="0"/>
        <w:spacing w:before="31" w:line="240" w:lineRule="auto"/>
        <w:ind w:left="2650"/>
        <w:rPr>
          <w:b/>
          <w:sz w:val="18"/>
          <w:szCs w:val="18"/>
        </w:rPr>
      </w:pPr>
      <w:r>
        <w:rPr>
          <w:b/>
          <w:sz w:val="18"/>
          <w:szCs w:val="18"/>
        </w:rPr>
        <w:t>1. vydání. Praha: Triton, 2019. Laskavé čtení. ISBN 978-80-</w:t>
      </w:r>
    </w:p>
    <w:p w:rsidR="00477E31" w:rsidRDefault="00477E31">
      <w:pPr>
        <w:widowControl w:val="0"/>
        <w:spacing w:before="31" w:line="240" w:lineRule="auto"/>
        <w:ind w:left="2650"/>
        <w:rPr>
          <w:b/>
          <w:sz w:val="18"/>
          <w:szCs w:val="18"/>
        </w:rPr>
      </w:pPr>
      <w:r>
        <w:rPr>
          <w:b/>
          <w:sz w:val="18"/>
          <w:szCs w:val="18"/>
        </w:rPr>
        <w:t>7553-737-9.</w:t>
      </w:r>
    </w:p>
    <w:p w:rsidR="00477E31" w:rsidRDefault="00477E31">
      <w:pPr>
        <w:widowControl w:val="0"/>
        <w:spacing w:before="165"/>
        <w:ind w:left="2650" w:right="420"/>
        <w:rPr>
          <w:b/>
          <w:sz w:val="18"/>
          <w:szCs w:val="18"/>
        </w:rPr>
      </w:pPr>
    </w:p>
    <w:p w:rsidR="00477E31" w:rsidRDefault="00477E31">
      <w:pPr>
        <w:widowControl w:val="0"/>
        <w:spacing w:before="165"/>
        <w:ind w:left="2650" w:right="420"/>
        <w:rPr>
          <w:b/>
          <w:sz w:val="18"/>
          <w:szCs w:val="18"/>
        </w:rPr>
      </w:pPr>
    </w:p>
    <w:p w:rsidR="00477E31" w:rsidRDefault="00477E31">
      <w:pPr>
        <w:pStyle w:val="Nadpis1"/>
        <w:keepNext w:val="0"/>
        <w:keepLines w:val="0"/>
        <w:widowControl w:val="0"/>
        <w:spacing w:before="128" w:after="0" w:line="240" w:lineRule="auto"/>
        <w:ind w:left="2650"/>
        <w:jc w:val="both"/>
        <w:rPr>
          <w:b/>
          <w:sz w:val="20"/>
          <w:szCs w:val="20"/>
        </w:rPr>
      </w:pPr>
      <w:bookmarkStart w:id="0" w:name="_2gof2bka621y" w:colFirst="0" w:colLast="0"/>
      <w:bookmarkEnd w:id="0"/>
      <w:r>
        <w:rPr>
          <w:noProof/>
          <w:lang w:val="cs-CZ"/>
        </w:rPr>
        <w:drawing>
          <wp:anchor distT="114300" distB="114300" distL="114300" distR="114300" simplePos="0" relativeHeight="251697152" behindDoc="0" locked="0" layoutInCell="1" hidden="0" allowOverlap="1" wp14:anchorId="1A42A3E9" wp14:editId="0996D340">
            <wp:simplePos x="0" y="0"/>
            <wp:positionH relativeFrom="column">
              <wp:posOffset>114300</wp:posOffset>
            </wp:positionH>
            <wp:positionV relativeFrom="paragraph">
              <wp:posOffset>127000</wp:posOffset>
            </wp:positionV>
            <wp:extent cx="1419225" cy="2028825"/>
            <wp:effectExtent l="0" t="0" r="9525" b="9525"/>
            <wp:wrapSquare wrapText="bothSides" distT="114300" distB="114300" distL="114300" distR="11430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1419225" cy="2028825"/>
                    </a:xfrm>
                    <a:prstGeom prst="rect">
                      <a:avLst/>
                    </a:prstGeom>
                    <a:ln/>
                  </pic:spPr>
                </pic:pic>
              </a:graphicData>
            </a:graphic>
            <wp14:sizeRelH relativeFrom="margin">
              <wp14:pctWidth>0</wp14:pctWidth>
            </wp14:sizeRelH>
          </wp:anchor>
        </w:drawing>
      </w:r>
    </w:p>
    <w:p w:rsidR="00477E31" w:rsidRDefault="00477E31">
      <w:pPr>
        <w:pStyle w:val="Nadpis1"/>
        <w:keepNext w:val="0"/>
        <w:keepLines w:val="0"/>
        <w:widowControl w:val="0"/>
        <w:spacing w:before="128" w:after="0" w:line="240" w:lineRule="auto"/>
        <w:ind w:left="2650"/>
        <w:jc w:val="both"/>
        <w:rPr>
          <w:b/>
          <w:sz w:val="20"/>
          <w:szCs w:val="20"/>
        </w:rPr>
      </w:pPr>
      <w:bookmarkStart w:id="1" w:name="_jvklh9wr6t6" w:colFirst="0" w:colLast="0"/>
      <w:bookmarkEnd w:id="1"/>
      <w:r>
        <w:rPr>
          <w:b/>
          <w:sz w:val="20"/>
          <w:szCs w:val="20"/>
        </w:rPr>
        <w:t xml:space="preserve">Nina </w:t>
      </w:r>
      <w:proofErr w:type="spellStart"/>
      <w:r>
        <w:rPr>
          <w:b/>
          <w:sz w:val="20"/>
          <w:szCs w:val="20"/>
        </w:rPr>
        <w:t>Ladenová</w:t>
      </w:r>
      <w:proofErr w:type="spellEnd"/>
      <w:r>
        <w:rPr>
          <w:b/>
          <w:sz w:val="20"/>
          <w:szCs w:val="20"/>
        </w:rPr>
        <w:t xml:space="preserve"> – Jedno přání</w:t>
      </w:r>
    </w:p>
    <w:p w:rsidR="00477E31" w:rsidRDefault="00477E31">
      <w:pPr>
        <w:widowControl w:val="0"/>
        <w:spacing w:before="34"/>
        <w:ind w:left="2650" w:right="428"/>
        <w:jc w:val="both"/>
        <w:rPr>
          <w:sz w:val="20"/>
          <w:szCs w:val="20"/>
        </w:rPr>
      </w:pPr>
      <w:r>
        <w:rPr>
          <w:sz w:val="20"/>
          <w:szCs w:val="20"/>
        </w:rPr>
        <w:t>Svět kolem nás je plný splněných přání. Stačí se jen rozhlédnout. Půvabná kniha lyrických veršů jako stvořená ke čtení na dobrou noc.</w:t>
      </w:r>
    </w:p>
    <w:p w:rsidR="00477E31" w:rsidRDefault="00477E31">
      <w:pPr>
        <w:widowControl w:val="0"/>
        <w:spacing w:before="11" w:line="240" w:lineRule="auto"/>
      </w:pPr>
    </w:p>
    <w:p w:rsidR="00477E31" w:rsidRDefault="00477E31">
      <w:pPr>
        <w:widowControl w:val="0"/>
        <w:ind w:left="2650" w:right="423"/>
        <w:jc w:val="both"/>
        <w:rPr>
          <w:b/>
          <w:sz w:val="18"/>
          <w:szCs w:val="18"/>
        </w:rPr>
      </w:pPr>
      <w:r>
        <w:rPr>
          <w:b/>
          <w:sz w:val="18"/>
          <w:szCs w:val="18"/>
        </w:rPr>
        <w:t xml:space="preserve">LADEN, Nina. </w:t>
      </w:r>
      <w:r>
        <w:rPr>
          <w:b/>
          <w:i/>
          <w:sz w:val="18"/>
          <w:szCs w:val="18"/>
        </w:rPr>
        <w:t>Jedno přání</w:t>
      </w:r>
      <w:r>
        <w:rPr>
          <w:b/>
          <w:sz w:val="18"/>
          <w:szCs w:val="18"/>
        </w:rPr>
        <w:t>. 1. vydání. Brno: Host, 2019. ISBN 978-80-7577-974-8.</w:t>
      </w:r>
    </w:p>
    <w:p w:rsidR="00477E31" w:rsidRDefault="00477E31">
      <w:pPr>
        <w:widowControl w:val="0"/>
        <w:ind w:left="2650" w:right="423"/>
        <w:jc w:val="both"/>
        <w:rPr>
          <w:b/>
          <w:sz w:val="18"/>
          <w:szCs w:val="18"/>
        </w:rPr>
      </w:pPr>
    </w:p>
    <w:p w:rsidR="00477E31" w:rsidRDefault="00477E31">
      <w:pPr>
        <w:widowControl w:val="0"/>
        <w:ind w:left="2650" w:right="423"/>
        <w:jc w:val="both"/>
        <w:rPr>
          <w:b/>
          <w:sz w:val="18"/>
          <w:szCs w:val="18"/>
        </w:rPr>
      </w:pPr>
    </w:p>
    <w:p w:rsidR="00477E31" w:rsidRDefault="00477E31">
      <w:pPr>
        <w:widowControl w:val="0"/>
        <w:ind w:left="2650" w:right="423"/>
        <w:jc w:val="both"/>
        <w:rPr>
          <w:b/>
          <w:sz w:val="18"/>
          <w:szCs w:val="18"/>
        </w:rPr>
      </w:pPr>
    </w:p>
    <w:p w:rsidR="00477E31" w:rsidRDefault="00477E31">
      <w:pPr>
        <w:widowControl w:val="0"/>
        <w:ind w:left="2650" w:right="423"/>
        <w:jc w:val="both"/>
        <w:rPr>
          <w:b/>
          <w:sz w:val="18"/>
          <w:szCs w:val="18"/>
        </w:rPr>
      </w:pPr>
    </w:p>
    <w:p w:rsidR="00477E31" w:rsidRDefault="00477E31">
      <w:pPr>
        <w:widowControl w:val="0"/>
        <w:ind w:left="2650" w:right="423"/>
        <w:jc w:val="both"/>
        <w:rPr>
          <w:b/>
          <w:sz w:val="18"/>
          <w:szCs w:val="18"/>
        </w:rPr>
      </w:pPr>
    </w:p>
    <w:p w:rsidR="00477E31" w:rsidRDefault="00477E31">
      <w:pPr>
        <w:widowControl w:val="0"/>
        <w:ind w:left="2650" w:right="423"/>
        <w:jc w:val="both"/>
        <w:rPr>
          <w:b/>
          <w:sz w:val="18"/>
          <w:szCs w:val="18"/>
        </w:rPr>
      </w:pPr>
    </w:p>
    <w:p w:rsidR="00477E31" w:rsidRDefault="00477E31">
      <w:pPr>
        <w:widowControl w:val="0"/>
        <w:ind w:left="2650" w:right="423"/>
        <w:jc w:val="both"/>
        <w:rPr>
          <w:b/>
          <w:sz w:val="18"/>
          <w:szCs w:val="18"/>
        </w:rPr>
      </w:pPr>
      <w:r>
        <w:rPr>
          <w:noProof/>
          <w:lang w:val="cs-CZ"/>
        </w:rPr>
        <w:drawing>
          <wp:anchor distT="114300" distB="114300" distL="114300" distR="114300" simplePos="0" relativeHeight="251698176" behindDoc="0" locked="0" layoutInCell="1" hidden="0" allowOverlap="1" wp14:anchorId="7A32FB2A" wp14:editId="10DA6DF3">
            <wp:simplePos x="0" y="0"/>
            <wp:positionH relativeFrom="column">
              <wp:posOffset>114300</wp:posOffset>
            </wp:positionH>
            <wp:positionV relativeFrom="paragraph">
              <wp:posOffset>170199</wp:posOffset>
            </wp:positionV>
            <wp:extent cx="1420275" cy="1183671"/>
            <wp:effectExtent l="0" t="0" r="0" b="0"/>
            <wp:wrapSquare wrapText="bothSides" distT="114300" distB="114300" distL="114300" distR="11430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1420275" cy="1183671"/>
                    </a:xfrm>
                    <a:prstGeom prst="rect">
                      <a:avLst/>
                    </a:prstGeom>
                    <a:ln/>
                  </pic:spPr>
                </pic:pic>
              </a:graphicData>
            </a:graphic>
          </wp:anchor>
        </w:drawing>
      </w:r>
    </w:p>
    <w:p w:rsidR="00477E31" w:rsidRDefault="00477E31">
      <w:pPr>
        <w:widowControl w:val="0"/>
        <w:spacing w:line="199" w:lineRule="auto"/>
        <w:ind w:left="252"/>
        <w:jc w:val="both"/>
        <w:rPr>
          <w:b/>
          <w:sz w:val="20"/>
          <w:szCs w:val="20"/>
        </w:rPr>
      </w:pPr>
      <w:r>
        <w:rPr>
          <w:b/>
          <w:sz w:val="20"/>
          <w:szCs w:val="20"/>
        </w:rPr>
        <w:t>Ester Stará – Ó, ó, ó, vajíčko!</w:t>
      </w:r>
    </w:p>
    <w:p w:rsidR="00477E31" w:rsidRDefault="00477E31">
      <w:pPr>
        <w:widowControl w:val="0"/>
        <w:spacing w:before="34"/>
        <w:ind w:left="252" w:right="38"/>
        <w:jc w:val="both"/>
        <w:rPr>
          <w:sz w:val="20"/>
          <w:szCs w:val="20"/>
        </w:rPr>
      </w:pPr>
      <w:proofErr w:type="spellStart"/>
      <w:r>
        <w:rPr>
          <w:sz w:val="20"/>
          <w:szCs w:val="20"/>
        </w:rPr>
        <w:t>Houseňák</w:t>
      </w:r>
      <w:proofErr w:type="spellEnd"/>
      <w:r>
        <w:rPr>
          <w:sz w:val="20"/>
          <w:szCs w:val="20"/>
        </w:rPr>
        <w:t xml:space="preserve"> Pepík putuje za svou vyvolenou a nic ho nezastaví. Inspirací pro jednotlivé postavy byli skuteční brouci, včely, larvy a zejména motýli.</w:t>
      </w:r>
    </w:p>
    <w:p w:rsidR="00477E31" w:rsidRDefault="00477E31">
      <w:pPr>
        <w:widowControl w:val="0"/>
        <w:spacing w:line="240" w:lineRule="auto"/>
        <w:rPr>
          <w:b/>
          <w:sz w:val="23"/>
          <w:szCs w:val="23"/>
        </w:rPr>
      </w:pPr>
    </w:p>
    <w:p w:rsidR="00477E31" w:rsidRDefault="00477E31">
      <w:pPr>
        <w:widowControl w:val="0"/>
        <w:ind w:left="252" w:right="32"/>
        <w:jc w:val="both"/>
        <w:rPr>
          <w:b/>
          <w:sz w:val="18"/>
          <w:szCs w:val="18"/>
        </w:rPr>
      </w:pPr>
      <w:r>
        <w:rPr>
          <w:b/>
          <w:sz w:val="18"/>
          <w:szCs w:val="18"/>
        </w:rPr>
        <w:t xml:space="preserve">STARÁ, Ester. </w:t>
      </w:r>
      <w:r>
        <w:rPr>
          <w:b/>
          <w:i/>
          <w:sz w:val="18"/>
          <w:szCs w:val="18"/>
        </w:rPr>
        <w:t xml:space="preserve">Ó, ó, ó, vajíčko! </w:t>
      </w:r>
      <w:r>
        <w:rPr>
          <w:b/>
          <w:sz w:val="18"/>
          <w:szCs w:val="18"/>
        </w:rPr>
        <w:t>1. vydání. Praha: 65. pole, 2019. Políčko, sv. 20. ISBN 978-80-88268-14-7.</w:t>
      </w:r>
    </w:p>
    <w:p w:rsidR="00477E31" w:rsidRDefault="00477E31">
      <w:pPr>
        <w:widowControl w:val="0"/>
        <w:ind w:left="252" w:right="32"/>
        <w:jc w:val="both"/>
        <w:rPr>
          <w:b/>
          <w:sz w:val="18"/>
          <w:szCs w:val="18"/>
        </w:rPr>
      </w:pPr>
    </w:p>
    <w:p w:rsidR="00496776" w:rsidRDefault="00496776">
      <w:pPr>
        <w:widowControl w:val="0"/>
        <w:ind w:left="252" w:right="32"/>
        <w:jc w:val="both"/>
        <w:rPr>
          <w:b/>
          <w:sz w:val="18"/>
          <w:szCs w:val="18"/>
        </w:rPr>
      </w:pPr>
    </w:p>
    <w:p w:rsidR="00496776" w:rsidRDefault="00496776">
      <w:pPr>
        <w:widowControl w:val="0"/>
        <w:ind w:left="252" w:right="32"/>
        <w:jc w:val="both"/>
        <w:rPr>
          <w:b/>
          <w:sz w:val="18"/>
          <w:szCs w:val="18"/>
        </w:rPr>
      </w:pPr>
    </w:p>
    <w:p w:rsidR="00496776" w:rsidRDefault="00496776" w:rsidP="00496776">
      <w:pPr>
        <w:widowControl w:val="0"/>
        <w:spacing w:line="215" w:lineRule="auto"/>
        <w:ind w:left="252"/>
        <w:jc w:val="both"/>
        <w:rPr>
          <w:b/>
          <w:sz w:val="20"/>
          <w:szCs w:val="20"/>
        </w:rPr>
      </w:pPr>
      <w:r>
        <w:rPr>
          <w:b/>
          <w:noProof/>
          <w:sz w:val="20"/>
          <w:szCs w:val="20"/>
          <w:lang w:val="cs-CZ"/>
        </w:rPr>
        <w:drawing>
          <wp:anchor distT="0" distB="0" distL="114300" distR="114300" simplePos="0" relativeHeight="251722752" behindDoc="0" locked="0" layoutInCell="1" allowOverlap="1" wp14:anchorId="0D95A1F8" wp14:editId="407360DD">
            <wp:simplePos x="0" y="0"/>
            <wp:positionH relativeFrom="column">
              <wp:posOffset>71120</wp:posOffset>
            </wp:positionH>
            <wp:positionV relativeFrom="paragraph">
              <wp:posOffset>-281305</wp:posOffset>
            </wp:positionV>
            <wp:extent cx="1631950" cy="1285875"/>
            <wp:effectExtent l="0" t="0" r="6350" b="9525"/>
            <wp:wrapSquare wrapText="bothSides"/>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950" cy="1285875"/>
                    </a:xfrm>
                    <a:prstGeom prst="rect">
                      <a:avLst/>
                    </a:prstGeom>
                    <a:noFill/>
                  </pic:spPr>
                </pic:pic>
              </a:graphicData>
            </a:graphic>
            <wp14:sizeRelH relativeFrom="page">
              <wp14:pctWidth>0</wp14:pctWidth>
            </wp14:sizeRelH>
            <wp14:sizeRelV relativeFrom="page">
              <wp14:pctHeight>0</wp14:pctHeight>
            </wp14:sizeRelV>
          </wp:anchor>
        </w:drawing>
      </w:r>
      <w:r w:rsidRPr="001E27BA">
        <w:rPr>
          <w:b/>
          <w:sz w:val="20"/>
          <w:szCs w:val="20"/>
        </w:rPr>
        <w:t>Tereza Marianová</w:t>
      </w:r>
      <w:r>
        <w:rPr>
          <w:b/>
          <w:sz w:val="20"/>
          <w:szCs w:val="20"/>
        </w:rPr>
        <w:t xml:space="preserve"> </w:t>
      </w:r>
      <w:r w:rsidRPr="001E27BA">
        <w:rPr>
          <w:b/>
          <w:sz w:val="20"/>
          <w:szCs w:val="20"/>
        </w:rPr>
        <w:t xml:space="preserve">- </w:t>
      </w:r>
      <w:proofErr w:type="spellStart"/>
      <w:r w:rsidRPr="001E27BA">
        <w:rPr>
          <w:b/>
          <w:sz w:val="20"/>
          <w:szCs w:val="20"/>
        </w:rPr>
        <w:t>Květolelo</w:t>
      </w:r>
      <w:proofErr w:type="spellEnd"/>
    </w:p>
    <w:p w:rsidR="00496776" w:rsidRDefault="00496776" w:rsidP="00496776">
      <w:pPr>
        <w:widowControl w:val="0"/>
        <w:spacing w:line="215" w:lineRule="auto"/>
        <w:ind w:left="252"/>
        <w:jc w:val="both"/>
        <w:rPr>
          <w:sz w:val="20"/>
          <w:szCs w:val="20"/>
        </w:rPr>
      </w:pPr>
      <w:r w:rsidRPr="001E27BA">
        <w:rPr>
          <w:sz w:val="20"/>
          <w:szCs w:val="20"/>
        </w:rPr>
        <w:t>Obrázková knížka říkanek o květinách a bylinkách.</w:t>
      </w:r>
    </w:p>
    <w:p w:rsidR="00496776" w:rsidRDefault="00496776" w:rsidP="00496776">
      <w:pPr>
        <w:widowControl w:val="0"/>
        <w:spacing w:line="215" w:lineRule="auto"/>
        <w:ind w:left="252"/>
        <w:jc w:val="both"/>
        <w:rPr>
          <w:sz w:val="20"/>
          <w:szCs w:val="20"/>
        </w:rPr>
      </w:pPr>
    </w:p>
    <w:p w:rsidR="00496776" w:rsidRPr="001E27BA" w:rsidRDefault="00496776" w:rsidP="00496776">
      <w:pPr>
        <w:widowControl w:val="0"/>
        <w:spacing w:line="240" w:lineRule="auto"/>
        <w:ind w:left="260" w:right="41"/>
        <w:jc w:val="both"/>
        <w:rPr>
          <w:b/>
          <w:sz w:val="18"/>
          <w:szCs w:val="18"/>
        </w:rPr>
      </w:pPr>
      <w:r w:rsidRPr="001E27BA">
        <w:rPr>
          <w:b/>
          <w:sz w:val="18"/>
          <w:szCs w:val="18"/>
        </w:rPr>
        <w:t>MARIANOVÁ LUKEŠOVÁ, Tereza. </w:t>
      </w:r>
      <w:proofErr w:type="spellStart"/>
      <w:r w:rsidRPr="001E27BA">
        <w:rPr>
          <w:b/>
          <w:sz w:val="18"/>
          <w:szCs w:val="18"/>
        </w:rPr>
        <w:t>Květolelo</w:t>
      </w:r>
      <w:proofErr w:type="spellEnd"/>
      <w:r w:rsidRPr="001E27BA">
        <w:rPr>
          <w:b/>
          <w:sz w:val="18"/>
          <w:szCs w:val="18"/>
        </w:rPr>
        <w:t xml:space="preserve">. Praha: </w:t>
      </w:r>
      <w:proofErr w:type="spellStart"/>
      <w:r w:rsidRPr="001E27BA">
        <w:rPr>
          <w:b/>
          <w:sz w:val="18"/>
          <w:szCs w:val="18"/>
        </w:rPr>
        <w:t>Meander</w:t>
      </w:r>
      <w:proofErr w:type="spellEnd"/>
      <w:r w:rsidRPr="001E27BA">
        <w:rPr>
          <w:b/>
          <w:sz w:val="18"/>
          <w:szCs w:val="18"/>
        </w:rPr>
        <w:t xml:space="preserve">, [2022] </w:t>
      </w:r>
      <w:proofErr w:type="spellStart"/>
      <w:r w:rsidRPr="001E27BA">
        <w:rPr>
          <w:b/>
          <w:sz w:val="18"/>
          <w:szCs w:val="18"/>
        </w:rPr>
        <w:t>Repolelo</w:t>
      </w:r>
      <w:proofErr w:type="spellEnd"/>
      <w:r w:rsidRPr="001E27BA">
        <w:rPr>
          <w:b/>
          <w:sz w:val="18"/>
          <w:szCs w:val="18"/>
        </w:rPr>
        <w:t xml:space="preserve"> ; 38. svazek. ISBN 978-80-7558-213-3</w:t>
      </w:r>
    </w:p>
    <w:p w:rsidR="00496776" w:rsidRDefault="00496776" w:rsidP="00496776">
      <w:pPr>
        <w:widowControl w:val="0"/>
        <w:spacing w:before="36"/>
        <w:ind w:left="260" w:right="45"/>
        <w:jc w:val="both"/>
        <w:rPr>
          <w:sz w:val="20"/>
          <w:szCs w:val="20"/>
        </w:rPr>
      </w:pPr>
    </w:p>
    <w:p w:rsidR="00496776" w:rsidRDefault="00496776" w:rsidP="00496776">
      <w:pPr>
        <w:widowControl w:val="0"/>
        <w:spacing w:before="36"/>
        <w:ind w:left="260" w:right="45"/>
        <w:jc w:val="both"/>
        <w:rPr>
          <w:sz w:val="20"/>
          <w:szCs w:val="20"/>
        </w:rPr>
      </w:pPr>
    </w:p>
    <w:p w:rsidR="00496776" w:rsidRDefault="00496776" w:rsidP="00496776">
      <w:pPr>
        <w:widowControl w:val="0"/>
        <w:spacing w:before="36"/>
        <w:ind w:left="260" w:right="45"/>
        <w:jc w:val="both"/>
        <w:rPr>
          <w:sz w:val="20"/>
          <w:szCs w:val="20"/>
        </w:rPr>
      </w:pPr>
      <w:r>
        <w:rPr>
          <w:noProof/>
          <w:lang w:val="cs-CZ"/>
        </w:rPr>
        <w:drawing>
          <wp:anchor distT="114300" distB="114300" distL="114300" distR="114300" simplePos="0" relativeHeight="251723776" behindDoc="0" locked="0" layoutInCell="1" hidden="0" allowOverlap="1" wp14:anchorId="2557D9D9" wp14:editId="364D3253">
            <wp:simplePos x="0" y="0"/>
            <wp:positionH relativeFrom="column">
              <wp:posOffset>71120</wp:posOffset>
            </wp:positionH>
            <wp:positionV relativeFrom="paragraph">
              <wp:posOffset>150495</wp:posOffset>
            </wp:positionV>
            <wp:extent cx="1676400" cy="1238250"/>
            <wp:effectExtent l="0" t="0" r="0" b="0"/>
            <wp:wrapSquare wrapText="bothSides"/>
            <wp:docPr id="54" name="image10.jpg" descr="Keřolelo obálka knihy"/>
            <wp:cNvGraphicFramePr/>
            <a:graphic xmlns:a="http://schemas.openxmlformats.org/drawingml/2006/main">
              <a:graphicData uri="http://schemas.openxmlformats.org/drawingml/2006/picture">
                <pic:pic xmlns:pic="http://schemas.openxmlformats.org/drawingml/2006/picture">
                  <pic:nvPicPr>
                    <pic:cNvPr id="0" name="image10.jpg" descr="Keřolelo obálka knihy"/>
                    <pic:cNvPicPr preferRelativeResize="0"/>
                  </pic:nvPicPr>
                  <pic:blipFill>
                    <a:blip r:embed="rId20"/>
                    <a:srcRect/>
                    <a:stretch>
                      <a:fillRect/>
                    </a:stretch>
                  </pic:blipFill>
                  <pic:spPr>
                    <a:xfrm>
                      <a:off x="0" y="0"/>
                      <a:ext cx="1676400" cy="1238250"/>
                    </a:xfrm>
                    <a:prstGeom prst="rect">
                      <a:avLst/>
                    </a:prstGeom>
                    <a:ln/>
                  </pic:spPr>
                </pic:pic>
              </a:graphicData>
            </a:graphic>
            <wp14:sizeRelH relativeFrom="margin">
              <wp14:pctWidth>0</wp14:pctWidth>
            </wp14:sizeRelH>
            <wp14:sizeRelV relativeFrom="margin">
              <wp14:pctHeight>0</wp14:pctHeight>
            </wp14:sizeRelV>
          </wp:anchor>
        </w:drawing>
      </w:r>
    </w:p>
    <w:p w:rsidR="00496776" w:rsidRDefault="00496776" w:rsidP="00496776">
      <w:pPr>
        <w:widowControl w:val="0"/>
        <w:spacing w:line="215" w:lineRule="auto"/>
        <w:ind w:left="252"/>
        <w:jc w:val="both"/>
        <w:rPr>
          <w:b/>
          <w:sz w:val="20"/>
          <w:szCs w:val="20"/>
        </w:rPr>
      </w:pPr>
      <w:r>
        <w:rPr>
          <w:b/>
          <w:sz w:val="20"/>
          <w:szCs w:val="20"/>
        </w:rPr>
        <w:t xml:space="preserve">Tereza </w:t>
      </w:r>
      <w:r w:rsidRPr="001E27BA">
        <w:rPr>
          <w:b/>
          <w:sz w:val="20"/>
          <w:szCs w:val="20"/>
        </w:rPr>
        <w:t>Marianová</w:t>
      </w:r>
      <w:r>
        <w:rPr>
          <w:b/>
          <w:sz w:val="20"/>
          <w:szCs w:val="20"/>
        </w:rPr>
        <w:t xml:space="preserve"> </w:t>
      </w:r>
      <w:r w:rsidRPr="001E27BA">
        <w:rPr>
          <w:b/>
          <w:sz w:val="20"/>
          <w:szCs w:val="20"/>
        </w:rPr>
        <w:t xml:space="preserve">- </w:t>
      </w:r>
      <w:proofErr w:type="spellStart"/>
      <w:r w:rsidRPr="001E27BA">
        <w:rPr>
          <w:b/>
          <w:sz w:val="20"/>
          <w:szCs w:val="20"/>
        </w:rPr>
        <w:t>K</w:t>
      </w:r>
      <w:r>
        <w:rPr>
          <w:b/>
          <w:sz w:val="20"/>
          <w:szCs w:val="20"/>
        </w:rPr>
        <w:t>eřo</w:t>
      </w:r>
      <w:r w:rsidRPr="001E27BA">
        <w:rPr>
          <w:b/>
          <w:sz w:val="20"/>
          <w:szCs w:val="20"/>
        </w:rPr>
        <w:t>lelo</w:t>
      </w:r>
      <w:proofErr w:type="spellEnd"/>
    </w:p>
    <w:p w:rsidR="00496776" w:rsidRDefault="00496776" w:rsidP="00496776">
      <w:pPr>
        <w:widowControl w:val="0"/>
        <w:spacing w:before="36"/>
        <w:ind w:left="260" w:right="45"/>
        <w:jc w:val="both"/>
        <w:rPr>
          <w:sz w:val="20"/>
          <w:szCs w:val="20"/>
        </w:rPr>
      </w:pPr>
      <w:r w:rsidRPr="001E27BA">
        <w:rPr>
          <w:sz w:val="20"/>
          <w:szCs w:val="20"/>
        </w:rPr>
        <w:t>Obrázková knížka říkanek o květinách a bylinkách</w:t>
      </w:r>
      <w:r>
        <w:rPr>
          <w:sz w:val="20"/>
          <w:szCs w:val="20"/>
        </w:rPr>
        <w:t>.</w:t>
      </w:r>
    </w:p>
    <w:p w:rsidR="00496776" w:rsidRDefault="00496776" w:rsidP="00496776">
      <w:pPr>
        <w:widowControl w:val="0"/>
        <w:spacing w:before="36"/>
        <w:ind w:left="260" w:right="45"/>
        <w:jc w:val="both"/>
        <w:rPr>
          <w:sz w:val="20"/>
          <w:szCs w:val="20"/>
        </w:rPr>
      </w:pPr>
    </w:p>
    <w:p w:rsidR="00496776" w:rsidRPr="00C02A34" w:rsidRDefault="00496776" w:rsidP="00496776">
      <w:pPr>
        <w:widowControl w:val="0"/>
        <w:spacing w:line="240" w:lineRule="auto"/>
        <w:ind w:left="260" w:right="41"/>
        <w:jc w:val="both"/>
        <w:rPr>
          <w:b/>
          <w:sz w:val="18"/>
          <w:szCs w:val="18"/>
        </w:rPr>
      </w:pPr>
      <w:r w:rsidRPr="00C02A34">
        <w:rPr>
          <w:b/>
          <w:sz w:val="18"/>
          <w:szCs w:val="18"/>
        </w:rPr>
        <w:t>MARIANOVÁ LUKEŠOVÁ, Tereza. </w:t>
      </w:r>
      <w:proofErr w:type="spellStart"/>
      <w:r w:rsidRPr="00C02A34">
        <w:rPr>
          <w:b/>
          <w:sz w:val="18"/>
          <w:szCs w:val="18"/>
        </w:rPr>
        <w:t>Keřolelo</w:t>
      </w:r>
      <w:proofErr w:type="spellEnd"/>
      <w:r w:rsidRPr="00C02A34">
        <w:rPr>
          <w:b/>
          <w:sz w:val="18"/>
          <w:szCs w:val="18"/>
        </w:rPr>
        <w:t xml:space="preserve">. [Praha]: </w:t>
      </w:r>
      <w:proofErr w:type="spellStart"/>
      <w:r w:rsidRPr="00C02A34">
        <w:rPr>
          <w:b/>
          <w:sz w:val="18"/>
          <w:szCs w:val="18"/>
        </w:rPr>
        <w:t>Meander</w:t>
      </w:r>
      <w:proofErr w:type="spellEnd"/>
      <w:r w:rsidRPr="00C02A34">
        <w:rPr>
          <w:b/>
          <w:sz w:val="18"/>
          <w:szCs w:val="18"/>
        </w:rPr>
        <w:t xml:space="preserve">, [2022]: </w:t>
      </w:r>
      <w:proofErr w:type="spellStart"/>
      <w:r w:rsidRPr="00C02A34">
        <w:rPr>
          <w:b/>
          <w:sz w:val="18"/>
          <w:szCs w:val="18"/>
        </w:rPr>
        <w:t>Repolelo</w:t>
      </w:r>
      <w:proofErr w:type="spellEnd"/>
      <w:r w:rsidRPr="00C02A34">
        <w:rPr>
          <w:b/>
          <w:sz w:val="18"/>
          <w:szCs w:val="18"/>
        </w:rPr>
        <w:t xml:space="preserve"> ; 34. svazek. ISBN 978-80-7558-194-5</w:t>
      </w:r>
    </w:p>
    <w:p w:rsidR="00496776" w:rsidRDefault="00496776">
      <w:pPr>
        <w:widowControl w:val="0"/>
        <w:ind w:left="252" w:right="32"/>
        <w:jc w:val="both"/>
        <w:rPr>
          <w:b/>
          <w:sz w:val="18"/>
          <w:szCs w:val="18"/>
        </w:rPr>
      </w:pPr>
    </w:p>
    <w:p w:rsidR="00496776" w:rsidRDefault="00496776">
      <w:pPr>
        <w:widowControl w:val="0"/>
        <w:ind w:left="252" w:right="32"/>
        <w:jc w:val="both"/>
        <w:rPr>
          <w:b/>
          <w:sz w:val="18"/>
          <w:szCs w:val="18"/>
        </w:rPr>
      </w:pPr>
    </w:p>
    <w:p w:rsidR="00496776" w:rsidRDefault="00496776">
      <w:pPr>
        <w:widowControl w:val="0"/>
        <w:ind w:left="252" w:right="32"/>
        <w:jc w:val="both"/>
        <w:rPr>
          <w:b/>
          <w:sz w:val="18"/>
          <w:szCs w:val="18"/>
        </w:rPr>
      </w:pPr>
    </w:p>
    <w:p w:rsidR="00477E31" w:rsidRDefault="00477E31">
      <w:pPr>
        <w:widowControl w:val="0"/>
        <w:ind w:left="252" w:right="32"/>
        <w:jc w:val="both"/>
        <w:rPr>
          <w:b/>
          <w:sz w:val="18"/>
          <w:szCs w:val="18"/>
        </w:rPr>
      </w:pPr>
    </w:p>
    <w:p w:rsidR="00496776" w:rsidRDefault="00496776">
      <w:pPr>
        <w:widowControl w:val="0"/>
        <w:ind w:left="252" w:right="32"/>
        <w:jc w:val="both"/>
        <w:rPr>
          <w:b/>
          <w:color w:val="0B5394"/>
          <w:sz w:val="32"/>
          <w:szCs w:val="32"/>
          <w:u w:val="single"/>
        </w:rPr>
      </w:pPr>
    </w:p>
    <w:p w:rsidR="00805D1C" w:rsidRDefault="00805D1C" w:rsidP="00805D1C">
      <w:pPr>
        <w:widowControl w:val="0"/>
        <w:spacing w:line="215" w:lineRule="auto"/>
        <w:ind w:left="252"/>
        <w:jc w:val="both"/>
        <w:rPr>
          <w:b/>
          <w:sz w:val="20"/>
          <w:szCs w:val="20"/>
        </w:rPr>
      </w:pPr>
    </w:p>
    <w:p w:rsidR="00805D1C" w:rsidRDefault="00805D1C" w:rsidP="00805D1C">
      <w:pPr>
        <w:widowControl w:val="0"/>
        <w:spacing w:line="215" w:lineRule="auto"/>
        <w:ind w:left="252"/>
        <w:jc w:val="both"/>
        <w:rPr>
          <w:b/>
          <w:sz w:val="20"/>
          <w:szCs w:val="20"/>
        </w:rPr>
      </w:pPr>
      <w:r>
        <w:rPr>
          <w:b/>
          <w:noProof/>
          <w:sz w:val="20"/>
          <w:szCs w:val="20"/>
          <w:lang w:val="cs-CZ"/>
        </w:rPr>
        <w:lastRenderedPageBreak/>
        <w:drawing>
          <wp:anchor distT="0" distB="0" distL="114300" distR="114300" simplePos="0" relativeHeight="251740160" behindDoc="0" locked="0" layoutInCell="1" allowOverlap="1" wp14:anchorId="6099D61A" wp14:editId="08B77FB0">
            <wp:simplePos x="0" y="0"/>
            <wp:positionH relativeFrom="column">
              <wp:posOffset>114300</wp:posOffset>
            </wp:positionH>
            <wp:positionV relativeFrom="paragraph">
              <wp:posOffset>19050</wp:posOffset>
            </wp:positionV>
            <wp:extent cx="1619250" cy="1724025"/>
            <wp:effectExtent l="0" t="0" r="0" b="9525"/>
            <wp:wrapSquare wrapText="bothSides"/>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4).jfif"/>
                    <pic:cNvPicPr/>
                  </pic:nvPicPr>
                  <pic:blipFill rotWithShape="1">
                    <a:blip r:embed="rId21">
                      <a:extLst>
                        <a:ext uri="{28A0092B-C50C-407E-A947-70E740481C1C}">
                          <a14:useLocalDpi xmlns:a14="http://schemas.microsoft.com/office/drawing/2010/main" val="0"/>
                        </a:ext>
                      </a:extLst>
                    </a:blip>
                    <a:srcRect t="11667" b="12916"/>
                    <a:stretch/>
                  </pic:blipFill>
                  <pic:spPr bwMode="auto">
                    <a:xfrm>
                      <a:off x="0" y="0"/>
                      <a:ext cx="161925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D1C">
        <w:rPr>
          <w:b/>
          <w:sz w:val="20"/>
          <w:szCs w:val="20"/>
        </w:rPr>
        <w:t xml:space="preserve">Markéta </w:t>
      </w:r>
      <w:proofErr w:type="spellStart"/>
      <w:r w:rsidRPr="00805D1C">
        <w:rPr>
          <w:b/>
          <w:sz w:val="20"/>
          <w:szCs w:val="20"/>
        </w:rPr>
        <w:t>Šmalcová</w:t>
      </w:r>
      <w:proofErr w:type="spellEnd"/>
      <w:r w:rsidRPr="00805D1C">
        <w:rPr>
          <w:b/>
          <w:sz w:val="20"/>
          <w:szCs w:val="20"/>
        </w:rPr>
        <w:t xml:space="preserve"> </w:t>
      </w:r>
      <w:r>
        <w:rPr>
          <w:b/>
          <w:sz w:val="20"/>
          <w:szCs w:val="20"/>
        </w:rPr>
        <w:t xml:space="preserve"> - </w:t>
      </w:r>
      <w:r w:rsidRPr="00805D1C">
        <w:rPr>
          <w:b/>
          <w:sz w:val="20"/>
          <w:szCs w:val="20"/>
        </w:rPr>
        <w:t xml:space="preserve">Drzý jako </w:t>
      </w:r>
      <w:proofErr w:type="gramStart"/>
      <w:r w:rsidRPr="00805D1C">
        <w:rPr>
          <w:b/>
          <w:sz w:val="20"/>
          <w:szCs w:val="20"/>
        </w:rPr>
        <w:t xml:space="preserve">opice : ... a </w:t>
      </w:r>
      <w:r>
        <w:rPr>
          <w:b/>
          <w:sz w:val="20"/>
          <w:szCs w:val="20"/>
        </w:rPr>
        <w:t>jiná</w:t>
      </w:r>
      <w:proofErr w:type="gramEnd"/>
      <w:r>
        <w:rPr>
          <w:b/>
          <w:sz w:val="20"/>
          <w:szCs w:val="20"/>
        </w:rPr>
        <w:t xml:space="preserve"> veselá zvířecí přirovnání </w:t>
      </w:r>
      <w:r w:rsidRPr="00805D1C">
        <w:rPr>
          <w:b/>
          <w:sz w:val="20"/>
          <w:szCs w:val="20"/>
        </w:rPr>
        <w:t xml:space="preserve"> </w:t>
      </w:r>
    </w:p>
    <w:p w:rsidR="00805D1C" w:rsidRPr="00805D1C" w:rsidRDefault="00805D1C" w:rsidP="00805D1C">
      <w:pPr>
        <w:widowControl w:val="0"/>
        <w:spacing w:before="36"/>
        <w:ind w:left="260" w:right="45"/>
        <w:jc w:val="both"/>
        <w:rPr>
          <w:sz w:val="20"/>
          <w:szCs w:val="20"/>
        </w:rPr>
      </w:pPr>
      <w:r w:rsidRPr="00805D1C">
        <w:rPr>
          <w:sz w:val="20"/>
          <w:szCs w:val="20"/>
        </w:rPr>
        <w:t>Knížka veršů s celostránkovými ilustracemi obsahuje více než 40 zvířecích přirovnání.</w:t>
      </w:r>
    </w:p>
    <w:p w:rsidR="00805D1C" w:rsidRPr="00805D1C" w:rsidRDefault="00805D1C" w:rsidP="00805D1C">
      <w:pPr>
        <w:widowControl w:val="0"/>
        <w:spacing w:line="215" w:lineRule="auto"/>
        <w:ind w:left="252"/>
        <w:jc w:val="both"/>
        <w:rPr>
          <w:b/>
          <w:sz w:val="20"/>
          <w:szCs w:val="20"/>
        </w:rPr>
      </w:pPr>
    </w:p>
    <w:p w:rsidR="00805D1C" w:rsidRDefault="00805D1C">
      <w:pPr>
        <w:widowControl w:val="0"/>
        <w:ind w:left="252" w:right="32"/>
        <w:jc w:val="both"/>
        <w:rPr>
          <w:b/>
          <w:color w:val="0B5394"/>
          <w:sz w:val="32"/>
          <w:szCs w:val="32"/>
          <w:u w:val="single"/>
        </w:rPr>
      </w:pPr>
    </w:p>
    <w:p w:rsidR="00805D1C" w:rsidRPr="00805D1C" w:rsidRDefault="00805D1C" w:rsidP="00805D1C">
      <w:pPr>
        <w:widowControl w:val="0"/>
        <w:ind w:left="252" w:right="32"/>
        <w:jc w:val="both"/>
        <w:rPr>
          <w:b/>
          <w:color w:val="0B5394"/>
          <w:sz w:val="32"/>
          <w:szCs w:val="32"/>
          <w:u w:val="single"/>
        </w:rPr>
      </w:pPr>
    </w:p>
    <w:p w:rsidR="00805D1C" w:rsidRPr="00805D1C" w:rsidRDefault="00805D1C" w:rsidP="00805D1C">
      <w:pPr>
        <w:widowControl w:val="0"/>
        <w:spacing w:line="240" w:lineRule="auto"/>
        <w:ind w:left="260" w:right="41"/>
        <w:jc w:val="both"/>
        <w:rPr>
          <w:b/>
          <w:sz w:val="18"/>
          <w:szCs w:val="18"/>
        </w:rPr>
      </w:pPr>
      <w:r w:rsidRPr="00805D1C">
        <w:rPr>
          <w:b/>
          <w:sz w:val="18"/>
          <w:szCs w:val="18"/>
        </w:rPr>
        <w:t xml:space="preserve">ŠMALCOVÁ, Markéta. Drzý jako </w:t>
      </w:r>
      <w:proofErr w:type="gramStart"/>
      <w:r w:rsidRPr="00805D1C">
        <w:rPr>
          <w:b/>
          <w:sz w:val="18"/>
          <w:szCs w:val="18"/>
        </w:rPr>
        <w:t>opice : ... a jiná</w:t>
      </w:r>
      <w:proofErr w:type="gramEnd"/>
      <w:r w:rsidRPr="00805D1C">
        <w:rPr>
          <w:b/>
          <w:sz w:val="18"/>
          <w:szCs w:val="18"/>
        </w:rPr>
        <w:t xml:space="preserve"> veselá zvířecí přirovnání. Praha: </w:t>
      </w:r>
      <w:proofErr w:type="spellStart"/>
      <w:r w:rsidRPr="00805D1C">
        <w:rPr>
          <w:b/>
          <w:sz w:val="18"/>
          <w:szCs w:val="18"/>
        </w:rPr>
        <w:t>Bambook</w:t>
      </w:r>
      <w:proofErr w:type="spellEnd"/>
      <w:r w:rsidRPr="00805D1C">
        <w:rPr>
          <w:b/>
          <w:sz w:val="18"/>
          <w:szCs w:val="18"/>
        </w:rPr>
        <w:t>, 2023. ISBN 978-80-271-5019-9.</w:t>
      </w:r>
    </w:p>
    <w:p w:rsidR="00805D1C" w:rsidRDefault="00805D1C">
      <w:pPr>
        <w:widowControl w:val="0"/>
        <w:ind w:left="252" w:right="32"/>
        <w:jc w:val="both"/>
        <w:rPr>
          <w:b/>
          <w:color w:val="0B5394"/>
          <w:sz w:val="32"/>
          <w:szCs w:val="32"/>
          <w:u w:val="single"/>
        </w:rPr>
      </w:pPr>
    </w:p>
    <w:p w:rsidR="00805D1C" w:rsidRDefault="00805D1C">
      <w:pPr>
        <w:widowControl w:val="0"/>
        <w:ind w:left="252" w:right="32"/>
        <w:jc w:val="both"/>
        <w:rPr>
          <w:b/>
          <w:color w:val="0B5394"/>
          <w:sz w:val="32"/>
          <w:szCs w:val="32"/>
          <w:u w:val="single"/>
        </w:rPr>
      </w:pPr>
    </w:p>
    <w:p w:rsidR="00805D1C" w:rsidRDefault="00805D1C">
      <w:pPr>
        <w:widowControl w:val="0"/>
        <w:ind w:left="252" w:right="32"/>
        <w:jc w:val="both"/>
        <w:rPr>
          <w:b/>
          <w:color w:val="0B5394"/>
          <w:sz w:val="32"/>
          <w:szCs w:val="32"/>
          <w:u w:val="single"/>
        </w:rPr>
      </w:pPr>
    </w:p>
    <w:p w:rsidR="00805D1C" w:rsidRDefault="00805D1C">
      <w:pPr>
        <w:widowControl w:val="0"/>
        <w:ind w:left="252" w:right="32"/>
        <w:jc w:val="both"/>
        <w:rPr>
          <w:b/>
          <w:color w:val="0B5394"/>
          <w:sz w:val="32"/>
          <w:szCs w:val="32"/>
          <w:u w:val="single"/>
        </w:rPr>
      </w:pPr>
    </w:p>
    <w:p w:rsidR="00805D1C" w:rsidRDefault="00805D1C">
      <w:pPr>
        <w:widowControl w:val="0"/>
        <w:ind w:left="252" w:right="32"/>
        <w:jc w:val="both"/>
        <w:rPr>
          <w:b/>
          <w:color w:val="0B5394"/>
          <w:sz w:val="32"/>
          <w:szCs w:val="32"/>
          <w:u w:val="single"/>
        </w:rPr>
      </w:pPr>
    </w:p>
    <w:p w:rsidR="00805D1C" w:rsidRDefault="00805D1C">
      <w:pPr>
        <w:widowControl w:val="0"/>
        <w:ind w:left="252" w:right="32"/>
        <w:jc w:val="both"/>
        <w:rPr>
          <w:b/>
          <w:color w:val="0B5394"/>
          <w:sz w:val="32"/>
          <w:szCs w:val="32"/>
          <w:u w:val="single"/>
        </w:rPr>
      </w:pPr>
    </w:p>
    <w:p w:rsidR="00477E31" w:rsidRDefault="00477E31">
      <w:pPr>
        <w:widowControl w:val="0"/>
        <w:ind w:left="252" w:right="32"/>
        <w:jc w:val="both"/>
        <w:rPr>
          <w:b/>
          <w:sz w:val="28"/>
          <w:szCs w:val="28"/>
        </w:rPr>
      </w:pPr>
      <w:r>
        <w:rPr>
          <w:b/>
          <w:color w:val="0B5394"/>
          <w:sz w:val="32"/>
          <w:szCs w:val="32"/>
          <w:u w:val="single"/>
        </w:rPr>
        <w:t>Děti a emoce</w:t>
      </w:r>
    </w:p>
    <w:p w:rsidR="00477E31" w:rsidRDefault="00477E31">
      <w:pPr>
        <w:widowControl w:val="0"/>
        <w:ind w:left="252" w:right="32"/>
        <w:jc w:val="both"/>
        <w:rPr>
          <w:b/>
          <w:sz w:val="18"/>
          <w:szCs w:val="18"/>
        </w:rPr>
      </w:pPr>
    </w:p>
    <w:p w:rsidR="00F81CE7" w:rsidRDefault="000F55DF" w:rsidP="00F81CE7">
      <w:pPr>
        <w:widowControl w:val="0"/>
        <w:ind w:left="252" w:right="32"/>
        <w:jc w:val="both"/>
        <w:rPr>
          <w:b/>
          <w:sz w:val="18"/>
          <w:szCs w:val="18"/>
        </w:rPr>
      </w:pPr>
      <w:r>
        <w:rPr>
          <w:noProof/>
          <w:lang w:val="cs-CZ"/>
        </w:rPr>
        <w:drawing>
          <wp:anchor distT="114300" distB="114300" distL="114300" distR="114300" simplePos="0" relativeHeight="251699200" behindDoc="0" locked="0" layoutInCell="1" hidden="0" allowOverlap="1" wp14:anchorId="28440D61" wp14:editId="55C203F3">
            <wp:simplePos x="0" y="0"/>
            <wp:positionH relativeFrom="column">
              <wp:posOffset>114300</wp:posOffset>
            </wp:positionH>
            <wp:positionV relativeFrom="paragraph">
              <wp:posOffset>93980</wp:posOffset>
            </wp:positionV>
            <wp:extent cx="1418590" cy="1875790"/>
            <wp:effectExtent l="0" t="0" r="0" b="0"/>
            <wp:wrapSquare wrapText="bothSides" distT="114300" distB="11430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1418590" cy="1875790"/>
                    </a:xfrm>
                    <a:prstGeom prst="rect">
                      <a:avLst/>
                    </a:prstGeom>
                    <a:ln/>
                  </pic:spPr>
                </pic:pic>
              </a:graphicData>
            </a:graphic>
          </wp:anchor>
        </w:drawing>
      </w:r>
    </w:p>
    <w:p w:rsidR="00477E31" w:rsidRPr="00F81CE7" w:rsidRDefault="00477E31" w:rsidP="00F81CE7">
      <w:pPr>
        <w:widowControl w:val="0"/>
        <w:ind w:left="252" w:right="32"/>
        <w:jc w:val="both"/>
        <w:rPr>
          <w:b/>
          <w:sz w:val="18"/>
          <w:szCs w:val="18"/>
        </w:rPr>
      </w:pPr>
      <w:proofErr w:type="spellStart"/>
      <w:r>
        <w:rPr>
          <w:b/>
          <w:sz w:val="20"/>
          <w:szCs w:val="20"/>
        </w:rPr>
        <w:t>Elisenda</w:t>
      </w:r>
      <w:proofErr w:type="spellEnd"/>
      <w:r>
        <w:rPr>
          <w:b/>
          <w:sz w:val="20"/>
          <w:szCs w:val="20"/>
        </w:rPr>
        <w:t xml:space="preserve"> </w:t>
      </w:r>
      <w:proofErr w:type="spellStart"/>
      <w:r>
        <w:rPr>
          <w:b/>
          <w:sz w:val="20"/>
          <w:szCs w:val="20"/>
        </w:rPr>
        <w:t>Roca</w:t>
      </w:r>
      <w:proofErr w:type="spellEnd"/>
      <w:r>
        <w:rPr>
          <w:b/>
          <w:sz w:val="20"/>
          <w:szCs w:val="20"/>
        </w:rPr>
        <w:t xml:space="preserve"> – Já už se nebojím</w:t>
      </w:r>
    </w:p>
    <w:p w:rsidR="00477E31" w:rsidRDefault="00477E31">
      <w:pPr>
        <w:widowControl w:val="0"/>
        <w:spacing w:before="36" w:line="240" w:lineRule="auto"/>
        <w:ind w:left="252"/>
        <w:rPr>
          <w:sz w:val="20"/>
          <w:szCs w:val="20"/>
        </w:rPr>
      </w:pPr>
      <w:r>
        <w:rPr>
          <w:sz w:val="20"/>
          <w:szCs w:val="20"/>
        </w:rPr>
        <w:t>Malý Honzík je veselý kluk. Přes den je samý úsměv</w:t>
      </w:r>
    </w:p>
    <w:p w:rsidR="00477E31" w:rsidRDefault="00477E31">
      <w:pPr>
        <w:widowControl w:val="0"/>
        <w:spacing w:before="35"/>
        <w:ind w:left="252"/>
        <w:rPr>
          <w:sz w:val="20"/>
          <w:szCs w:val="20"/>
        </w:rPr>
      </w:pPr>
      <w:r>
        <w:rPr>
          <w:sz w:val="20"/>
          <w:szCs w:val="20"/>
        </w:rPr>
        <w:t xml:space="preserve">a šprým, večer ho ale dobrá nálada opouští. Vyprávění pro malé </w:t>
      </w:r>
      <w:proofErr w:type="spellStart"/>
      <w:r>
        <w:rPr>
          <w:sz w:val="20"/>
          <w:szCs w:val="20"/>
        </w:rPr>
        <w:t>strašpytlíky</w:t>
      </w:r>
      <w:proofErr w:type="spellEnd"/>
      <w:r>
        <w:rPr>
          <w:sz w:val="20"/>
          <w:szCs w:val="20"/>
        </w:rPr>
        <w:t>, po kterém se přestanou bát tmy.</w:t>
      </w:r>
    </w:p>
    <w:p w:rsidR="00477E31" w:rsidRDefault="00477E31">
      <w:pPr>
        <w:widowControl w:val="0"/>
        <w:spacing w:before="9" w:line="240" w:lineRule="auto"/>
        <w:rPr>
          <w:b/>
        </w:rPr>
      </w:pPr>
    </w:p>
    <w:p w:rsidR="00477E31" w:rsidRDefault="00477E31">
      <w:pPr>
        <w:widowControl w:val="0"/>
        <w:ind w:left="252" w:right="33"/>
        <w:jc w:val="both"/>
        <w:rPr>
          <w:b/>
          <w:sz w:val="18"/>
          <w:szCs w:val="18"/>
        </w:rPr>
      </w:pPr>
      <w:r>
        <w:rPr>
          <w:b/>
          <w:sz w:val="18"/>
          <w:szCs w:val="18"/>
        </w:rPr>
        <w:t xml:space="preserve">ROCA, </w:t>
      </w:r>
      <w:proofErr w:type="spellStart"/>
      <w:r>
        <w:rPr>
          <w:b/>
          <w:sz w:val="18"/>
          <w:szCs w:val="18"/>
        </w:rPr>
        <w:t>Elisenda</w:t>
      </w:r>
      <w:proofErr w:type="spellEnd"/>
      <w:r>
        <w:rPr>
          <w:b/>
          <w:sz w:val="18"/>
          <w:szCs w:val="18"/>
        </w:rPr>
        <w:t xml:space="preserve">. </w:t>
      </w:r>
      <w:r>
        <w:rPr>
          <w:b/>
          <w:i/>
          <w:sz w:val="18"/>
          <w:szCs w:val="18"/>
        </w:rPr>
        <w:t xml:space="preserve">Já už se nebojím: Příběh na dobrou noc pro malé </w:t>
      </w:r>
      <w:proofErr w:type="spellStart"/>
      <w:r>
        <w:rPr>
          <w:b/>
          <w:i/>
          <w:sz w:val="18"/>
          <w:szCs w:val="18"/>
        </w:rPr>
        <w:t>strašpytlíky</w:t>
      </w:r>
      <w:proofErr w:type="spellEnd"/>
      <w:r>
        <w:rPr>
          <w:b/>
          <w:sz w:val="18"/>
          <w:szCs w:val="18"/>
        </w:rPr>
        <w:t>. Praha: Fragment, 2020. Těšíme se do školy. ISBN 978-80-253-4651-8.</w:t>
      </w:r>
    </w:p>
    <w:p w:rsidR="00477E31" w:rsidRDefault="00477E31">
      <w:pPr>
        <w:widowControl w:val="0"/>
        <w:ind w:left="252" w:right="33"/>
        <w:jc w:val="both"/>
        <w:rPr>
          <w:b/>
          <w:sz w:val="18"/>
          <w:szCs w:val="18"/>
        </w:rPr>
      </w:pPr>
    </w:p>
    <w:p w:rsidR="00477E31" w:rsidRDefault="00477E31">
      <w:pPr>
        <w:widowControl w:val="0"/>
        <w:ind w:left="252" w:right="33"/>
        <w:jc w:val="both"/>
        <w:rPr>
          <w:b/>
          <w:sz w:val="18"/>
          <w:szCs w:val="18"/>
        </w:rPr>
      </w:pPr>
    </w:p>
    <w:p w:rsidR="00477E31" w:rsidRDefault="00477E31">
      <w:pPr>
        <w:widowControl w:val="0"/>
        <w:ind w:left="252" w:right="33"/>
        <w:jc w:val="both"/>
        <w:rPr>
          <w:b/>
          <w:sz w:val="18"/>
          <w:szCs w:val="18"/>
        </w:rPr>
      </w:pPr>
    </w:p>
    <w:p w:rsidR="00477E31" w:rsidRDefault="00477E31">
      <w:pPr>
        <w:widowControl w:val="0"/>
        <w:ind w:left="252" w:right="33"/>
        <w:jc w:val="both"/>
        <w:rPr>
          <w:b/>
          <w:sz w:val="18"/>
          <w:szCs w:val="18"/>
        </w:rPr>
      </w:pPr>
    </w:p>
    <w:p w:rsidR="00477E31" w:rsidRPr="00F81CE7" w:rsidRDefault="00F81CE7" w:rsidP="00F81CE7">
      <w:pPr>
        <w:widowControl w:val="0"/>
        <w:ind w:left="252" w:right="33"/>
        <w:jc w:val="both"/>
        <w:rPr>
          <w:b/>
          <w:sz w:val="18"/>
          <w:szCs w:val="18"/>
        </w:rPr>
      </w:pPr>
      <w:r>
        <w:rPr>
          <w:noProof/>
          <w:lang w:val="cs-CZ"/>
        </w:rPr>
        <w:drawing>
          <wp:anchor distT="114300" distB="114300" distL="114300" distR="114300" simplePos="0" relativeHeight="251700224" behindDoc="0" locked="0" layoutInCell="1" hidden="0" allowOverlap="1" wp14:anchorId="5CB3F74A" wp14:editId="7F22C7BE">
            <wp:simplePos x="0" y="0"/>
            <wp:positionH relativeFrom="column">
              <wp:posOffset>-1529715</wp:posOffset>
            </wp:positionH>
            <wp:positionV relativeFrom="paragraph">
              <wp:posOffset>22225</wp:posOffset>
            </wp:positionV>
            <wp:extent cx="1416685" cy="1923415"/>
            <wp:effectExtent l="0" t="0" r="0" b="635"/>
            <wp:wrapSquare wrapText="bothSides" distT="114300" distB="114300" distL="114300" distR="11430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1416685" cy="1923415"/>
                    </a:xfrm>
                    <a:prstGeom prst="rect">
                      <a:avLst/>
                    </a:prstGeom>
                    <a:ln/>
                  </pic:spPr>
                </pic:pic>
              </a:graphicData>
            </a:graphic>
          </wp:anchor>
        </w:drawing>
      </w:r>
      <w:r w:rsidR="00477E31">
        <w:rPr>
          <w:b/>
          <w:sz w:val="20"/>
          <w:szCs w:val="20"/>
        </w:rPr>
        <w:t>Milada Rezková – Neboj, neboj!</w:t>
      </w:r>
    </w:p>
    <w:p w:rsidR="00477E31" w:rsidRDefault="00477E31">
      <w:pPr>
        <w:widowControl w:val="0"/>
        <w:spacing w:before="34"/>
        <w:ind w:left="252" w:right="36"/>
        <w:jc w:val="both"/>
        <w:rPr>
          <w:sz w:val="20"/>
          <w:szCs w:val="20"/>
        </w:rPr>
      </w:pPr>
      <w:r>
        <w:rPr>
          <w:sz w:val="20"/>
          <w:szCs w:val="20"/>
        </w:rPr>
        <w:t xml:space="preserve">Neboj! Neboj! </w:t>
      </w:r>
      <w:proofErr w:type="gramStart"/>
      <w:r>
        <w:rPr>
          <w:sz w:val="20"/>
          <w:szCs w:val="20"/>
        </w:rPr>
        <w:t>je</w:t>
      </w:r>
      <w:proofErr w:type="gramEnd"/>
      <w:r>
        <w:rPr>
          <w:sz w:val="20"/>
          <w:szCs w:val="20"/>
        </w:rPr>
        <w:t xml:space="preserve"> kniha o strachu pro malé strašpytle i velké nebojsy. Čti ji od začátku, od konce či zprostředka. Na pořadí nezáleží a strach k životu prostě patří. Tak strachu zdar! A neboj, neboj!</w:t>
      </w:r>
    </w:p>
    <w:p w:rsidR="00477E31" w:rsidRDefault="00477E31">
      <w:pPr>
        <w:widowControl w:val="0"/>
        <w:spacing w:before="11" w:line="240" w:lineRule="auto"/>
        <w:rPr>
          <w:b/>
        </w:rPr>
      </w:pPr>
    </w:p>
    <w:p w:rsidR="00477E31" w:rsidRDefault="00477E31">
      <w:pPr>
        <w:widowControl w:val="0"/>
        <w:ind w:left="252" w:right="32"/>
        <w:jc w:val="both"/>
        <w:rPr>
          <w:b/>
          <w:sz w:val="18"/>
          <w:szCs w:val="18"/>
        </w:rPr>
      </w:pPr>
      <w:r>
        <w:rPr>
          <w:b/>
          <w:sz w:val="18"/>
          <w:szCs w:val="18"/>
        </w:rPr>
        <w:t xml:space="preserve">REZKOVÁ, Milada. </w:t>
      </w:r>
      <w:r>
        <w:rPr>
          <w:b/>
          <w:i/>
          <w:sz w:val="18"/>
          <w:szCs w:val="18"/>
        </w:rPr>
        <w:t xml:space="preserve">Neboj, neboj!: Velká kniha o strachu nejen </w:t>
      </w:r>
      <w:proofErr w:type="gramStart"/>
      <w:r>
        <w:rPr>
          <w:b/>
          <w:i/>
          <w:sz w:val="18"/>
          <w:szCs w:val="18"/>
        </w:rPr>
        <w:t>pro</w:t>
      </w:r>
      <w:proofErr w:type="gramEnd"/>
      <w:r>
        <w:rPr>
          <w:b/>
          <w:i/>
          <w:sz w:val="18"/>
          <w:szCs w:val="18"/>
        </w:rPr>
        <w:t xml:space="preserve"> malé </w:t>
      </w:r>
      <w:proofErr w:type="gramStart"/>
      <w:r>
        <w:rPr>
          <w:b/>
          <w:i/>
          <w:sz w:val="18"/>
          <w:szCs w:val="18"/>
        </w:rPr>
        <w:t>strašpytle</w:t>
      </w:r>
      <w:r>
        <w:rPr>
          <w:b/>
          <w:sz w:val="18"/>
          <w:szCs w:val="18"/>
        </w:rPr>
        <w:t>.</w:t>
      </w:r>
      <w:proofErr w:type="gramEnd"/>
      <w:r>
        <w:rPr>
          <w:b/>
          <w:sz w:val="18"/>
          <w:szCs w:val="18"/>
        </w:rPr>
        <w:t xml:space="preserve"> 1. vydání. Praha: </w:t>
      </w:r>
      <w:proofErr w:type="spellStart"/>
      <w:r>
        <w:rPr>
          <w:b/>
          <w:sz w:val="18"/>
          <w:szCs w:val="18"/>
        </w:rPr>
        <w:t>Yinachi</w:t>
      </w:r>
      <w:proofErr w:type="spellEnd"/>
      <w:r>
        <w:rPr>
          <w:b/>
          <w:sz w:val="18"/>
          <w:szCs w:val="18"/>
        </w:rPr>
        <w:t>, 2017. ISBN 978-80-906930-1-2</w:t>
      </w:r>
    </w:p>
    <w:p w:rsidR="00477E31" w:rsidRDefault="00477E31">
      <w:pPr>
        <w:widowControl w:val="0"/>
        <w:ind w:left="252" w:right="32"/>
        <w:jc w:val="both"/>
        <w:rPr>
          <w:b/>
          <w:sz w:val="18"/>
          <w:szCs w:val="18"/>
        </w:rPr>
      </w:pPr>
    </w:p>
    <w:p w:rsidR="00477E31" w:rsidRDefault="00477E31">
      <w:pPr>
        <w:widowControl w:val="0"/>
        <w:ind w:left="252" w:right="32"/>
        <w:jc w:val="both"/>
        <w:rPr>
          <w:b/>
          <w:sz w:val="18"/>
          <w:szCs w:val="18"/>
        </w:rPr>
      </w:pPr>
    </w:p>
    <w:p w:rsidR="00477E31" w:rsidRDefault="00477E31">
      <w:pPr>
        <w:widowControl w:val="0"/>
        <w:ind w:left="252" w:right="32"/>
        <w:jc w:val="both"/>
        <w:rPr>
          <w:b/>
          <w:sz w:val="18"/>
          <w:szCs w:val="18"/>
        </w:rPr>
      </w:pPr>
    </w:p>
    <w:p w:rsidR="00477E31" w:rsidRDefault="00477E31">
      <w:pPr>
        <w:widowControl w:val="0"/>
        <w:ind w:left="252" w:right="32"/>
        <w:jc w:val="both"/>
        <w:rPr>
          <w:b/>
          <w:sz w:val="18"/>
          <w:szCs w:val="18"/>
        </w:rPr>
      </w:pPr>
    </w:p>
    <w:p w:rsidR="00477E31" w:rsidRDefault="00477E31">
      <w:pPr>
        <w:widowControl w:val="0"/>
        <w:ind w:left="252" w:right="32"/>
        <w:jc w:val="both"/>
        <w:rPr>
          <w:b/>
          <w:sz w:val="18"/>
          <w:szCs w:val="18"/>
        </w:rPr>
      </w:pPr>
    </w:p>
    <w:p w:rsidR="00477E31" w:rsidRDefault="00477E31">
      <w:pPr>
        <w:widowControl w:val="0"/>
        <w:ind w:left="252" w:right="32"/>
        <w:jc w:val="both"/>
        <w:rPr>
          <w:b/>
          <w:sz w:val="18"/>
          <w:szCs w:val="18"/>
        </w:rPr>
      </w:pPr>
    </w:p>
    <w:p w:rsidR="00477E31" w:rsidRPr="000F55DF" w:rsidRDefault="00F81CE7" w:rsidP="000F55DF">
      <w:pPr>
        <w:widowControl w:val="0"/>
        <w:ind w:right="32"/>
        <w:jc w:val="both"/>
        <w:rPr>
          <w:b/>
          <w:sz w:val="18"/>
          <w:szCs w:val="18"/>
        </w:rPr>
      </w:pPr>
      <w:r>
        <w:rPr>
          <w:noProof/>
          <w:lang w:val="cs-CZ"/>
        </w:rPr>
        <w:drawing>
          <wp:anchor distT="0" distB="0" distL="114300" distR="114300" simplePos="0" relativeHeight="251719680" behindDoc="0" locked="0" layoutInCell="1" allowOverlap="1" wp14:anchorId="78E25476" wp14:editId="1DCF25CF">
            <wp:simplePos x="0" y="0"/>
            <wp:positionH relativeFrom="column">
              <wp:posOffset>114300</wp:posOffset>
            </wp:positionH>
            <wp:positionV relativeFrom="paragraph">
              <wp:posOffset>10795</wp:posOffset>
            </wp:positionV>
            <wp:extent cx="1495425" cy="1586865"/>
            <wp:effectExtent l="0" t="0" r="9525" b="0"/>
            <wp:wrapSquare wrapText="bothSides"/>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4">
                      <a:extLst>
                        <a:ext uri="{28A0092B-C50C-407E-A947-70E740481C1C}">
                          <a14:useLocalDpi xmlns:a14="http://schemas.microsoft.com/office/drawing/2010/main" val="0"/>
                        </a:ext>
                      </a:extLst>
                    </a:blip>
                    <a:srcRect t="12500" b="12084"/>
                    <a:stretch/>
                  </pic:blipFill>
                  <pic:spPr bwMode="auto">
                    <a:xfrm>
                      <a:off x="0" y="0"/>
                      <a:ext cx="1495425" cy="158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77E31">
        <w:rPr>
          <w:b/>
          <w:sz w:val="20"/>
          <w:szCs w:val="20"/>
        </w:rPr>
        <w:t>Iryna</w:t>
      </w:r>
      <w:proofErr w:type="spellEnd"/>
      <w:r w:rsidR="00477E31">
        <w:rPr>
          <w:b/>
          <w:sz w:val="20"/>
          <w:szCs w:val="20"/>
        </w:rPr>
        <w:t xml:space="preserve"> </w:t>
      </w:r>
      <w:proofErr w:type="spellStart"/>
      <w:r w:rsidR="00477E31">
        <w:rPr>
          <w:b/>
          <w:sz w:val="20"/>
          <w:szCs w:val="20"/>
        </w:rPr>
        <w:t>Zelyk</w:t>
      </w:r>
      <w:proofErr w:type="spellEnd"/>
      <w:r w:rsidR="00477E31">
        <w:rPr>
          <w:b/>
          <w:sz w:val="20"/>
          <w:szCs w:val="20"/>
        </w:rPr>
        <w:t xml:space="preserve"> - Ahoj, strachu! : kniha o tom, jak pochopit a zvládnout svůj strach</w:t>
      </w:r>
    </w:p>
    <w:p w:rsidR="00477E31" w:rsidRDefault="00477E31">
      <w:pPr>
        <w:widowControl w:val="0"/>
        <w:ind w:left="252" w:right="32"/>
        <w:jc w:val="both"/>
        <w:rPr>
          <w:sz w:val="16"/>
          <w:szCs w:val="16"/>
        </w:rPr>
      </w:pPr>
      <w:r w:rsidRPr="00F81CE7">
        <w:rPr>
          <w:sz w:val="20"/>
          <w:szCs w:val="20"/>
        </w:rPr>
        <w:t xml:space="preserve">Kdo by se nechtěl dostat do školy, ve které vás naučí, jak zvládnout svůj strach? Lištička Umu, </w:t>
      </w:r>
      <w:proofErr w:type="spellStart"/>
      <w:r w:rsidRPr="00F81CE7">
        <w:rPr>
          <w:sz w:val="20"/>
          <w:szCs w:val="20"/>
        </w:rPr>
        <w:t>vlček</w:t>
      </w:r>
      <w:proofErr w:type="spellEnd"/>
      <w:r w:rsidRPr="00F81CE7">
        <w:rPr>
          <w:sz w:val="20"/>
          <w:szCs w:val="20"/>
        </w:rPr>
        <w:t xml:space="preserve"> Blesk, </w:t>
      </w:r>
      <w:proofErr w:type="spellStart"/>
      <w:r w:rsidRPr="00F81CE7">
        <w:rPr>
          <w:sz w:val="20"/>
          <w:szCs w:val="20"/>
        </w:rPr>
        <w:t>šneček</w:t>
      </w:r>
      <w:proofErr w:type="spellEnd"/>
      <w:r w:rsidRPr="00F81CE7">
        <w:rPr>
          <w:sz w:val="20"/>
          <w:szCs w:val="20"/>
        </w:rPr>
        <w:t xml:space="preserve"> Felix a sourozenci ještěřičky Lolo a </w:t>
      </w:r>
      <w:proofErr w:type="gramStart"/>
      <w:r w:rsidRPr="00F81CE7">
        <w:rPr>
          <w:sz w:val="20"/>
          <w:szCs w:val="20"/>
        </w:rPr>
        <w:t>Lili zažívají</w:t>
      </w:r>
      <w:proofErr w:type="gramEnd"/>
      <w:r w:rsidRPr="00F81CE7">
        <w:rPr>
          <w:sz w:val="20"/>
          <w:szCs w:val="20"/>
        </w:rPr>
        <w:t xml:space="preserve"> svůj první den právě v takovéto škole života. Zvířátka jsou zvědavá a velmi se těší, ale zároveň každé z nich </w:t>
      </w:r>
      <w:r w:rsidRPr="00F81CE7">
        <w:rPr>
          <w:sz w:val="20"/>
          <w:szCs w:val="20"/>
        </w:rPr>
        <w:lastRenderedPageBreak/>
        <w:t>prožívá ve svém nitru strach různého druhu. Naštěstí je tu moudrá paní učitelka, která svým žákům pomůže potkat se s jejich strachy, poznat je a pochopit, a ukáže jim, že jejich zvládnutím v sobě najdeme sílu, kterou máme ve svém nitru. Knížka je určena nejen malému čtenáři, ale může se stát inspirací i pro rodiče</w:t>
      </w:r>
      <w:r>
        <w:rPr>
          <w:sz w:val="16"/>
          <w:szCs w:val="16"/>
        </w:rPr>
        <w:t>.</w:t>
      </w:r>
    </w:p>
    <w:p w:rsidR="00477E31" w:rsidRDefault="00477E31">
      <w:pPr>
        <w:widowControl w:val="0"/>
        <w:ind w:left="252" w:right="32"/>
        <w:jc w:val="both"/>
        <w:rPr>
          <w:b/>
          <w:sz w:val="18"/>
          <w:szCs w:val="18"/>
        </w:rPr>
      </w:pPr>
      <w:r>
        <w:rPr>
          <w:b/>
          <w:sz w:val="18"/>
          <w:szCs w:val="18"/>
        </w:rPr>
        <w:t xml:space="preserve">ZELYK, </w:t>
      </w:r>
      <w:proofErr w:type="spellStart"/>
      <w:r>
        <w:rPr>
          <w:b/>
          <w:sz w:val="18"/>
          <w:szCs w:val="18"/>
        </w:rPr>
        <w:t>Iryna</w:t>
      </w:r>
      <w:proofErr w:type="spellEnd"/>
      <w:r>
        <w:rPr>
          <w:b/>
          <w:sz w:val="18"/>
          <w:szCs w:val="18"/>
        </w:rPr>
        <w:t xml:space="preserve">. Ahoj, strachu! : kniha o tom, jak pochopit a zvládnout svůj strach. První vydání. Bratislava: </w:t>
      </w:r>
      <w:proofErr w:type="spellStart"/>
      <w:r>
        <w:rPr>
          <w:b/>
          <w:sz w:val="18"/>
          <w:szCs w:val="18"/>
        </w:rPr>
        <w:t>FemaleForce</w:t>
      </w:r>
      <w:proofErr w:type="spellEnd"/>
      <w:r>
        <w:rPr>
          <w:b/>
          <w:sz w:val="18"/>
          <w:szCs w:val="18"/>
        </w:rPr>
        <w:t xml:space="preserve">, </w:t>
      </w:r>
      <w:proofErr w:type="spellStart"/>
      <w:r>
        <w:rPr>
          <w:b/>
          <w:sz w:val="18"/>
          <w:szCs w:val="18"/>
        </w:rPr>
        <w:t>s.r.o</w:t>
      </w:r>
      <w:proofErr w:type="spellEnd"/>
      <w:r>
        <w:rPr>
          <w:b/>
          <w:sz w:val="18"/>
          <w:szCs w:val="18"/>
        </w:rPr>
        <w:t>, [2022] ©2022. 48 nečíslovaných stran. ISBN 978-80-99971-07-4.</w:t>
      </w:r>
    </w:p>
    <w:p w:rsidR="00477E31" w:rsidRDefault="00477E31">
      <w:pPr>
        <w:widowControl w:val="0"/>
        <w:ind w:left="252" w:right="32"/>
        <w:jc w:val="both"/>
        <w:rPr>
          <w:b/>
          <w:sz w:val="18"/>
          <w:szCs w:val="18"/>
        </w:rPr>
      </w:pPr>
    </w:p>
    <w:p w:rsidR="000F55DF" w:rsidRDefault="000F55DF">
      <w:pPr>
        <w:widowControl w:val="0"/>
        <w:ind w:left="252" w:right="32"/>
        <w:jc w:val="both"/>
        <w:rPr>
          <w:b/>
          <w:sz w:val="18"/>
          <w:szCs w:val="18"/>
        </w:rPr>
      </w:pPr>
      <w:r>
        <w:rPr>
          <w:b/>
          <w:noProof/>
          <w:color w:val="0B5394"/>
          <w:sz w:val="32"/>
          <w:szCs w:val="32"/>
          <w:u w:val="single"/>
          <w:lang w:val="cs-CZ"/>
        </w:rPr>
        <w:drawing>
          <wp:anchor distT="0" distB="0" distL="114300" distR="114300" simplePos="0" relativeHeight="251730944" behindDoc="0" locked="0" layoutInCell="1" allowOverlap="1" wp14:anchorId="6FE51AD8" wp14:editId="4343CD73">
            <wp:simplePos x="0" y="0"/>
            <wp:positionH relativeFrom="column">
              <wp:posOffset>171450</wp:posOffset>
            </wp:positionH>
            <wp:positionV relativeFrom="paragraph">
              <wp:posOffset>93345</wp:posOffset>
            </wp:positionV>
            <wp:extent cx="1637030" cy="1691640"/>
            <wp:effectExtent l="0" t="0" r="1270" b="3810"/>
            <wp:wrapSquare wrapText="bothSides"/>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7030" cy="1691640"/>
                    </a:xfrm>
                    <a:prstGeom prst="rect">
                      <a:avLst/>
                    </a:prstGeom>
                    <a:noFill/>
                  </pic:spPr>
                </pic:pic>
              </a:graphicData>
            </a:graphic>
            <wp14:sizeRelH relativeFrom="page">
              <wp14:pctWidth>0</wp14:pctWidth>
            </wp14:sizeRelH>
            <wp14:sizeRelV relativeFrom="page">
              <wp14:pctHeight>0</wp14:pctHeight>
            </wp14:sizeRelV>
          </wp:anchor>
        </w:drawing>
      </w:r>
    </w:p>
    <w:p w:rsidR="000F55DF" w:rsidRDefault="000F55DF" w:rsidP="000F55DF">
      <w:pPr>
        <w:widowControl w:val="0"/>
        <w:spacing w:before="34"/>
        <w:ind w:left="253" w:right="32"/>
        <w:jc w:val="both"/>
        <w:rPr>
          <w:b/>
          <w:sz w:val="20"/>
          <w:szCs w:val="20"/>
        </w:rPr>
      </w:pPr>
      <w:proofErr w:type="spellStart"/>
      <w:r w:rsidRPr="001165F2">
        <w:rPr>
          <w:b/>
          <w:sz w:val="20"/>
          <w:szCs w:val="20"/>
        </w:rPr>
        <w:t>Iryna</w:t>
      </w:r>
      <w:proofErr w:type="spellEnd"/>
      <w:r w:rsidRPr="001165F2">
        <w:rPr>
          <w:b/>
          <w:sz w:val="20"/>
          <w:szCs w:val="20"/>
        </w:rPr>
        <w:t xml:space="preserve"> </w:t>
      </w:r>
      <w:proofErr w:type="spellStart"/>
      <w:r w:rsidRPr="001165F2">
        <w:rPr>
          <w:b/>
          <w:sz w:val="20"/>
          <w:szCs w:val="20"/>
        </w:rPr>
        <w:t>Zelyk</w:t>
      </w:r>
      <w:proofErr w:type="spellEnd"/>
      <w:r w:rsidRPr="001165F2">
        <w:rPr>
          <w:b/>
          <w:sz w:val="20"/>
          <w:szCs w:val="20"/>
        </w:rPr>
        <w:t xml:space="preserve"> </w:t>
      </w:r>
      <w:r>
        <w:rPr>
          <w:b/>
          <w:sz w:val="20"/>
          <w:szCs w:val="20"/>
        </w:rPr>
        <w:t xml:space="preserve">- Příběh o dvou ještěřičkách </w:t>
      </w:r>
    </w:p>
    <w:p w:rsidR="000F55DF" w:rsidRDefault="000F55DF" w:rsidP="000F55DF">
      <w:pPr>
        <w:widowControl w:val="0"/>
        <w:spacing w:before="34"/>
        <w:ind w:left="253" w:right="32"/>
        <w:jc w:val="both"/>
        <w:rPr>
          <w:sz w:val="20"/>
          <w:szCs w:val="20"/>
        </w:rPr>
      </w:pPr>
      <w:r w:rsidRPr="001165F2">
        <w:rPr>
          <w:sz w:val="20"/>
          <w:szCs w:val="20"/>
        </w:rPr>
        <w:t>Příběh o dvou ještěřičkách, který může pomoci při zvládání různých emocí</w:t>
      </w:r>
      <w:r>
        <w:rPr>
          <w:sz w:val="20"/>
          <w:szCs w:val="20"/>
        </w:rPr>
        <w:t xml:space="preserve">. </w:t>
      </w:r>
      <w:r w:rsidRPr="001165F2">
        <w:rPr>
          <w:sz w:val="20"/>
          <w:szCs w:val="20"/>
        </w:rPr>
        <w:t>Knížka o sourozencích a lásce mámy k dětem vypr</w:t>
      </w:r>
      <w:r>
        <w:rPr>
          <w:sz w:val="20"/>
          <w:szCs w:val="20"/>
        </w:rPr>
        <w:t xml:space="preserve">áví příběh, </w:t>
      </w:r>
      <w:r w:rsidRPr="001165F2">
        <w:rPr>
          <w:sz w:val="20"/>
          <w:szCs w:val="20"/>
        </w:rPr>
        <w:t xml:space="preserve">který </w:t>
      </w:r>
      <w:r>
        <w:rPr>
          <w:sz w:val="20"/>
          <w:szCs w:val="20"/>
        </w:rPr>
        <w:t>i</w:t>
      </w:r>
      <w:r w:rsidRPr="001165F2">
        <w:rPr>
          <w:sz w:val="20"/>
          <w:szCs w:val="20"/>
        </w:rPr>
        <w:t>nspiruje děti podívat se do svého srdíčka, pojmenovat vlastní pocity, pochopit je a přijmout. Bratr a sestra, Lolo a Lili, si myslí, že sluníčka, které velmi milují, mají málo. Přemýšlejí nad tím, jestli se sluníčko vrátí, když se na chvíli ztratí za mraky, a na koho vlastně svítí víc. Vydají se na výlet, aby našli místo, kde slunce svítí nejvíc. Objeví však něco velmi důležitého.</w:t>
      </w:r>
    </w:p>
    <w:p w:rsidR="002970C3" w:rsidRDefault="000F55DF" w:rsidP="002970C3">
      <w:pPr>
        <w:widowControl w:val="0"/>
        <w:ind w:left="253" w:right="37"/>
        <w:jc w:val="both"/>
        <w:rPr>
          <w:b/>
          <w:sz w:val="18"/>
          <w:szCs w:val="18"/>
        </w:rPr>
      </w:pPr>
      <w:r w:rsidRPr="00D17892">
        <w:rPr>
          <w:b/>
          <w:sz w:val="18"/>
          <w:szCs w:val="18"/>
        </w:rPr>
        <w:t xml:space="preserve">ZELYK, </w:t>
      </w:r>
      <w:proofErr w:type="spellStart"/>
      <w:r w:rsidRPr="00D17892">
        <w:rPr>
          <w:b/>
          <w:sz w:val="18"/>
          <w:szCs w:val="18"/>
        </w:rPr>
        <w:t>Iryna</w:t>
      </w:r>
      <w:proofErr w:type="spellEnd"/>
      <w:r w:rsidRPr="00D17892">
        <w:rPr>
          <w:b/>
          <w:sz w:val="18"/>
          <w:szCs w:val="18"/>
        </w:rPr>
        <w:t xml:space="preserve">. Příběh o dvou ještěřičkách a slunci: neobyčejná knížka o sourozencích a jejich pocitech. </w:t>
      </w:r>
      <w:r>
        <w:rPr>
          <w:b/>
          <w:sz w:val="18"/>
          <w:szCs w:val="18"/>
        </w:rPr>
        <w:t xml:space="preserve">Bratislava: </w:t>
      </w:r>
      <w:proofErr w:type="spellStart"/>
      <w:r>
        <w:rPr>
          <w:b/>
          <w:sz w:val="18"/>
          <w:szCs w:val="18"/>
        </w:rPr>
        <w:t>Female</w:t>
      </w:r>
      <w:proofErr w:type="spellEnd"/>
      <w:r>
        <w:rPr>
          <w:b/>
          <w:sz w:val="18"/>
          <w:szCs w:val="18"/>
        </w:rPr>
        <w:t xml:space="preserve"> </w:t>
      </w:r>
      <w:proofErr w:type="spellStart"/>
      <w:r>
        <w:rPr>
          <w:b/>
          <w:sz w:val="18"/>
          <w:szCs w:val="18"/>
        </w:rPr>
        <w:t>Force</w:t>
      </w:r>
      <w:proofErr w:type="spellEnd"/>
      <w:r w:rsidRPr="00D17892">
        <w:rPr>
          <w:b/>
          <w:sz w:val="18"/>
          <w:szCs w:val="18"/>
        </w:rPr>
        <w:t>, 2021ISBN 978-80-99971-03-6</w:t>
      </w:r>
    </w:p>
    <w:p w:rsidR="000F55DF" w:rsidRDefault="002970C3" w:rsidP="002970C3">
      <w:pPr>
        <w:widowControl w:val="0"/>
        <w:ind w:left="253" w:right="37"/>
        <w:jc w:val="both"/>
        <w:rPr>
          <w:b/>
          <w:sz w:val="18"/>
          <w:szCs w:val="18"/>
        </w:rPr>
      </w:pPr>
      <w:r>
        <w:rPr>
          <w:b/>
          <w:noProof/>
          <w:sz w:val="18"/>
          <w:szCs w:val="18"/>
          <w:lang w:val="cs-CZ"/>
        </w:rPr>
        <w:drawing>
          <wp:anchor distT="0" distB="0" distL="114300" distR="114300" simplePos="0" relativeHeight="251731968" behindDoc="0" locked="0" layoutInCell="1" allowOverlap="1" wp14:anchorId="6D54F3B1" wp14:editId="6F15C5C8">
            <wp:simplePos x="0" y="0"/>
            <wp:positionH relativeFrom="column">
              <wp:posOffset>161925</wp:posOffset>
            </wp:positionH>
            <wp:positionV relativeFrom="paragraph">
              <wp:posOffset>28575</wp:posOffset>
            </wp:positionV>
            <wp:extent cx="1619250" cy="1952625"/>
            <wp:effectExtent l="0" t="0" r="0" b="9525"/>
            <wp:wrapSquare wrapText="bothSides"/>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1).jfif"/>
                    <pic:cNvPicPr/>
                  </pic:nvPicPr>
                  <pic:blipFill rotWithShape="1">
                    <a:blip r:embed="rId26">
                      <a:extLst>
                        <a:ext uri="{28A0092B-C50C-407E-A947-70E740481C1C}">
                          <a14:useLocalDpi xmlns:a14="http://schemas.microsoft.com/office/drawing/2010/main" val="0"/>
                        </a:ext>
                      </a:extLst>
                    </a:blip>
                    <a:srcRect t="7500" b="7084"/>
                    <a:stretch/>
                  </pic:blipFill>
                  <pic:spPr bwMode="auto">
                    <a:xfrm>
                      <a:off x="0" y="0"/>
                      <a:ext cx="161925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18"/>
          <w:szCs w:val="18"/>
        </w:rPr>
        <w:t>Tina</w:t>
      </w:r>
      <w:r w:rsidR="00D10903">
        <w:rPr>
          <w:b/>
          <w:sz w:val="18"/>
          <w:szCs w:val="18"/>
        </w:rPr>
        <w:t xml:space="preserve"> </w:t>
      </w:r>
      <w:proofErr w:type="spellStart"/>
      <w:r w:rsidRPr="002970C3">
        <w:rPr>
          <w:b/>
          <w:sz w:val="18"/>
          <w:szCs w:val="18"/>
        </w:rPr>
        <w:t>Oziewiczová</w:t>
      </w:r>
      <w:proofErr w:type="spellEnd"/>
      <w:r>
        <w:rPr>
          <w:b/>
          <w:sz w:val="18"/>
          <w:szCs w:val="18"/>
        </w:rPr>
        <w:t xml:space="preserve"> -  </w:t>
      </w:r>
      <w:r w:rsidRPr="002970C3">
        <w:rPr>
          <w:b/>
          <w:sz w:val="18"/>
          <w:szCs w:val="18"/>
        </w:rPr>
        <w:t>Co dělají pocity?</w:t>
      </w:r>
    </w:p>
    <w:p w:rsidR="002970C3" w:rsidRDefault="002970C3" w:rsidP="002970C3">
      <w:pPr>
        <w:widowControl w:val="0"/>
        <w:spacing w:before="34"/>
        <w:ind w:left="253" w:right="32"/>
        <w:jc w:val="both"/>
        <w:rPr>
          <w:sz w:val="20"/>
          <w:szCs w:val="20"/>
        </w:rPr>
      </w:pPr>
      <w:r w:rsidRPr="002970C3">
        <w:rPr>
          <w:sz w:val="20"/>
          <w:szCs w:val="20"/>
        </w:rPr>
        <w:t xml:space="preserve">Laskavá obrázková knížka (nejen) o emocích. Vezměte děti na výpravu do světa citů, pocitů a emocí. Nečekejte však žádné barvy. Naopak, paleta něžných ilustrací Alexandry </w:t>
      </w:r>
      <w:proofErr w:type="spellStart"/>
      <w:r w:rsidRPr="002970C3">
        <w:rPr>
          <w:sz w:val="20"/>
          <w:szCs w:val="20"/>
        </w:rPr>
        <w:t>Zającové</w:t>
      </w:r>
      <w:proofErr w:type="spellEnd"/>
      <w:r w:rsidRPr="002970C3">
        <w:rPr>
          <w:sz w:val="20"/>
          <w:szCs w:val="20"/>
        </w:rPr>
        <w:t xml:space="preserve"> je příjemně neutrální, měkce šedá, růžová či modrá. O to více vyniká to, co autorky chtějí sdělit. Z pocitů totiž stvořily zvláštní bytůstky malé, velké, roztomilé i </w:t>
      </w:r>
      <w:proofErr w:type="gramStart"/>
      <w:r w:rsidRPr="002970C3">
        <w:rPr>
          <w:sz w:val="20"/>
          <w:szCs w:val="20"/>
        </w:rPr>
        <w:t>strašidelné , které</w:t>
      </w:r>
      <w:proofErr w:type="gramEnd"/>
      <w:r w:rsidRPr="002970C3">
        <w:rPr>
          <w:sz w:val="20"/>
          <w:szCs w:val="20"/>
        </w:rPr>
        <w:t xml:space="preserve"> si žijí vlastním životem v našem nitru</w:t>
      </w:r>
    </w:p>
    <w:p w:rsidR="002970C3" w:rsidRDefault="002970C3" w:rsidP="002970C3">
      <w:pPr>
        <w:widowControl w:val="0"/>
        <w:spacing w:before="34"/>
        <w:ind w:left="253" w:right="32"/>
        <w:jc w:val="both"/>
        <w:rPr>
          <w:sz w:val="20"/>
          <w:szCs w:val="20"/>
        </w:rPr>
      </w:pPr>
    </w:p>
    <w:p w:rsidR="002970C3" w:rsidRPr="002970C3" w:rsidRDefault="002970C3" w:rsidP="002970C3">
      <w:pPr>
        <w:widowControl w:val="0"/>
        <w:ind w:left="253" w:right="37"/>
        <w:jc w:val="both"/>
        <w:rPr>
          <w:b/>
          <w:sz w:val="18"/>
          <w:szCs w:val="18"/>
        </w:rPr>
      </w:pPr>
      <w:r w:rsidRPr="002970C3">
        <w:rPr>
          <w:b/>
          <w:sz w:val="18"/>
          <w:szCs w:val="18"/>
        </w:rPr>
        <w:t>OZIEWICZ, Tina. Co dělají pocity? Brno: Host, 2021. 65 nečíslovaných stran. ISBN 978-80-275-0798-6</w:t>
      </w:r>
    </w:p>
    <w:p w:rsidR="002970C3" w:rsidRPr="002970C3" w:rsidRDefault="002970C3" w:rsidP="002970C3">
      <w:pPr>
        <w:widowControl w:val="0"/>
        <w:spacing w:before="34"/>
        <w:ind w:left="253" w:right="32"/>
        <w:jc w:val="both"/>
        <w:rPr>
          <w:sz w:val="20"/>
          <w:szCs w:val="20"/>
        </w:rPr>
      </w:pPr>
    </w:p>
    <w:p w:rsidR="002970C3" w:rsidRDefault="002970C3" w:rsidP="002970C3">
      <w:pPr>
        <w:widowControl w:val="0"/>
        <w:ind w:left="252" w:right="32"/>
        <w:jc w:val="both"/>
        <w:rPr>
          <w:b/>
          <w:sz w:val="18"/>
          <w:szCs w:val="18"/>
        </w:rPr>
      </w:pPr>
    </w:p>
    <w:p w:rsidR="000F55DF" w:rsidRDefault="000F55DF">
      <w:pPr>
        <w:widowControl w:val="0"/>
        <w:ind w:left="252" w:right="32"/>
        <w:jc w:val="both"/>
        <w:rPr>
          <w:b/>
          <w:sz w:val="18"/>
          <w:szCs w:val="18"/>
        </w:rPr>
      </w:pPr>
    </w:p>
    <w:p w:rsidR="000F55DF" w:rsidRDefault="000F55DF">
      <w:pPr>
        <w:widowControl w:val="0"/>
        <w:ind w:left="252" w:right="32"/>
        <w:jc w:val="both"/>
        <w:rPr>
          <w:b/>
          <w:sz w:val="18"/>
          <w:szCs w:val="18"/>
        </w:rPr>
      </w:pPr>
    </w:p>
    <w:p w:rsidR="00D10903" w:rsidRDefault="00D10903" w:rsidP="00D10903">
      <w:pPr>
        <w:widowControl w:val="0"/>
        <w:ind w:left="253" w:right="37"/>
        <w:jc w:val="both"/>
        <w:rPr>
          <w:b/>
          <w:sz w:val="18"/>
          <w:szCs w:val="18"/>
        </w:rPr>
      </w:pPr>
    </w:p>
    <w:p w:rsidR="000F55DF" w:rsidRDefault="000F55DF">
      <w:pPr>
        <w:widowControl w:val="0"/>
        <w:ind w:left="252" w:right="32"/>
        <w:jc w:val="both"/>
        <w:rPr>
          <w:b/>
          <w:sz w:val="18"/>
          <w:szCs w:val="18"/>
        </w:rPr>
      </w:pPr>
    </w:p>
    <w:p w:rsidR="000F55DF" w:rsidRDefault="000F55DF">
      <w:pPr>
        <w:widowControl w:val="0"/>
        <w:ind w:left="252" w:right="32"/>
        <w:jc w:val="both"/>
        <w:rPr>
          <w:b/>
          <w:sz w:val="18"/>
          <w:szCs w:val="18"/>
        </w:rPr>
      </w:pPr>
    </w:p>
    <w:p w:rsidR="000F55DF" w:rsidRDefault="000F55DF">
      <w:pPr>
        <w:widowControl w:val="0"/>
        <w:ind w:left="252" w:right="32"/>
        <w:jc w:val="both"/>
        <w:rPr>
          <w:b/>
          <w:sz w:val="18"/>
          <w:szCs w:val="18"/>
        </w:rPr>
      </w:pPr>
    </w:p>
    <w:p w:rsidR="000F55DF" w:rsidRDefault="000F55DF">
      <w:pPr>
        <w:widowControl w:val="0"/>
        <w:ind w:left="252" w:right="32"/>
        <w:jc w:val="both"/>
        <w:rPr>
          <w:b/>
          <w:sz w:val="18"/>
          <w:szCs w:val="18"/>
        </w:rPr>
      </w:pPr>
    </w:p>
    <w:p w:rsidR="000F55DF" w:rsidRDefault="000F55DF">
      <w:pPr>
        <w:widowControl w:val="0"/>
        <w:ind w:left="252" w:right="32"/>
        <w:jc w:val="both"/>
        <w:rPr>
          <w:b/>
          <w:sz w:val="18"/>
          <w:szCs w:val="18"/>
        </w:rPr>
      </w:pPr>
    </w:p>
    <w:p w:rsidR="000F55DF" w:rsidRDefault="000F55DF">
      <w:pPr>
        <w:widowControl w:val="0"/>
        <w:ind w:left="252" w:right="32"/>
        <w:jc w:val="both"/>
        <w:rPr>
          <w:b/>
          <w:sz w:val="18"/>
          <w:szCs w:val="18"/>
        </w:rPr>
      </w:pPr>
    </w:p>
    <w:p w:rsidR="000F55DF" w:rsidRDefault="000F55DF">
      <w:pPr>
        <w:widowControl w:val="0"/>
        <w:ind w:left="252" w:right="32"/>
        <w:jc w:val="both"/>
        <w:rPr>
          <w:b/>
          <w:sz w:val="18"/>
          <w:szCs w:val="18"/>
        </w:rPr>
      </w:pPr>
    </w:p>
    <w:p w:rsidR="000F55DF" w:rsidRDefault="000F55DF">
      <w:pPr>
        <w:widowControl w:val="0"/>
        <w:ind w:left="252" w:right="32"/>
        <w:jc w:val="both"/>
        <w:rPr>
          <w:b/>
          <w:sz w:val="18"/>
          <w:szCs w:val="18"/>
        </w:rPr>
      </w:pPr>
    </w:p>
    <w:p w:rsidR="000F55DF" w:rsidRDefault="000F55DF">
      <w:pPr>
        <w:widowControl w:val="0"/>
        <w:ind w:left="252" w:right="32"/>
        <w:jc w:val="both"/>
        <w:rPr>
          <w:b/>
          <w:sz w:val="18"/>
          <w:szCs w:val="18"/>
        </w:rPr>
      </w:pPr>
    </w:p>
    <w:p w:rsidR="000F55DF" w:rsidRDefault="000F55DF">
      <w:pPr>
        <w:widowControl w:val="0"/>
        <w:ind w:left="252" w:right="32"/>
        <w:jc w:val="both"/>
        <w:rPr>
          <w:b/>
          <w:sz w:val="18"/>
          <w:szCs w:val="18"/>
        </w:rPr>
      </w:pPr>
    </w:p>
    <w:p w:rsidR="000F55DF" w:rsidRDefault="000F55DF">
      <w:pPr>
        <w:widowControl w:val="0"/>
        <w:ind w:left="252" w:right="32"/>
        <w:jc w:val="both"/>
        <w:rPr>
          <w:b/>
          <w:sz w:val="18"/>
          <w:szCs w:val="18"/>
        </w:rPr>
      </w:pPr>
    </w:p>
    <w:p w:rsidR="00477E31" w:rsidRDefault="00477E31">
      <w:pPr>
        <w:widowControl w:val="0"/>
        <w:ind w:left="252" w:right="32"/>
        <w:jc w:val="both"/>
        <w:rPr>
          <w:b/>
          <w:sz w:val="18"/>
          <w:szCs w:val="18"/>
        </w:rPr>
      </w:pPr>
    </w:p>
    <w:p w:rsidR="00477E31" w:rsidRDefault="002970C3">
      <w:pPr>
        <w:widowControl w:val="0"/>
        <w:ind w:right="32"/>
        <w:jc w:val="both"/>
        <w:rPr>
          <w:b/>
          <w:sz w:val="20"/>
          <w:szCs w:val="20"/>
        </w:rPr>
      </w:pPr>
      <w:r>
        <w:rPr>
          <w:noProof/>
          <w:lang w:val="cs-CZ"/>
        </w:rPr>
        <w:drawing>
          <wp:anchor distT="114300" distB="114300" distL="114300" distR="114300" simplePos="0" relativeHeight="251702272" behindDoc="0" locked="0" layoutInCell="1" hidden="0" allowOverlap="1" wp14:anchorId="6DE44FB7" wp14:editId="6AD30ADA">
            <wp:simplePos x="0" y="0"/>
            <wp:positionH relativeFrom="column">
              <wp:posOffset>161925</wp:posOffset>
            </wp:positionH>
            <wp:positionV relativeFrom="paragraph">
              <wp:posOffset>18415</wp:posOffset>
            </wp:positionV>
            <wp:extent cx="1619250" cy="1638300"/>
            <wp:effectExtent l="0" t="0" r="0" b="0"/>
            <wp:wrapSquare wrapText="bothSides" distT="114300" distB="114300" distL="114300" distR="11430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7"/>
                    <a:srcRect t="14166" b="14166"/>
                    <a:stretch/>
                  </pic:blipFill>
                  <pic:spPr bwMode="auto">
                    <a:xfrm>
                      <a:off x="0" y="0"/>
                      <a:ext cx="1619250" cy="1638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7E31">
        <w:rPr>
          <w:b/>
          <w:sz w:val="20"/>
          <w:szCs w:val="20"/>
        </w:rPr>
        <w:t xml:space="preserve">Haraštová Helena, Jakub </w:t>
      </w:r>
      <w:proofErr w:type="spellStart"/>
      <w:r w:rsidR="00477E31">
        <w:rPr>
          <w:b/>
          <w:sz w:val="20"/>
          <w:szCs w:val="20"/>
        </w:rPr>
        <w:t>Cenkl</w:t>
      </w:r>
      <w:proofErr w:type="spellEnd"/>
      <w:r w:rsidR="00477E31">
        <w:rPr>
          <w:b/>
          <w:sz w:val="20"/>
          <w:szCs w:val="20"/>
        </w:rPr>
        <w:t xml:space="preserve"> - Nebojím se tmy</w:t>
      </w:r>
    </w:p>
    <w:p w:rsidR="00477E31" w:rsidRDefault="00477E31">
      <w:pPr>
        <w:widowControl w:val="0"/>
        <w:ind w:left="252" w:right="32"/>
        <w:jc w:val="both"/>
        <w:rPr>
          <w:sz w:val="20"/>
          <w:szCs w:val="20"/>
        </w:rPr>
      </w:pPr>
      <w:r>
        <w:rPr>
          <w:sz w:val="20"/>
          <w:szCs w:val="20"/>
        </w:rPr>
        <w:t>Bojíte se tmy? Po přečtení této knihy už strach mít nebudete! Je hluboká noc a chlapeček Tomík se nečekaně probudí. Co to vidí ve svém pokojíčku? Je to strašidlo? Nebo jen neškodné hračky? Tato nádherně ilustrovaná kniha je interaktivní – děti si mohou na každé stránce „rozsvítit“ a hned uvidí, jaké obyčejné předměty ve tmě vypadají strašidelně.</w:t>
      </w:r>
    </w:p>
    <w:p w:rsidR="00477E31" w:rsidRDefault="00477E31">
      <w:pPr>
        <w:widowControl w:val="0"/>
        <w:ind w:left="252" w:right="32"/>
        <w:jc w:val="both"/>
        <w:rPr>
          <w:sz w:val="20"/>
          <w:szCs w:val="20"/>
        </w:rPr>
      </w:pPr>
    </w:p>
    <w:p w:rsidR="00477E31" w:rsidRDefault="00477E31">
      <w:pPr>
        <w:widowControl w:val="0"/>
        <w:ind w:left="252" w:right="32"/>
        <w:jc w:val="both"/>
        <w:rPr>
          <w:b/>
          <w:sz w:val="18"/>
          <w:szCs w:val="18"/>
        </w:rPr>
      </w:pPr>
      <w:r>
        <w:rPr>
          <w:b/>
          <w:sz w:val="18"/>
          <w:szCs w:val="18"/>
        </w:rPr>
        <w:t>HARAŠTOVÁ, Helena. Nebojím se tmy. První vydání. Praha: Albatros, 2016. 12 nečíslovaných stran. ISBN 978-80-00-04215-2.</w:t>
      </w:r>
    </w:p>
    <w:p w:rsidR="00477E31" w:rsidRDefault="00477E31">
      <w:pPr>
        <w:widowControl w:val="0"/>
        <w:ind w:left="252" w:right="32"/>
        <w:jc w:val="both"/>
        <w:rPr>
          <w:b/>
          <w:sz w:val="18"/>
          <w:szCs w:val="18"/>
        </w:rPr>
      </w:pPr>
    </w:p>
    <w:p w:rsidR="00477E31" w:rsidRDefault="00477E31">
      <w:pPr>
        <w:widowControl w:val="0"/>
        <w:ind w:right="32"/>
        <w:jc w:val="both"/>
        <w:rPr>
          <w:b/>
          <w:sz w:val="18"/>
          <w:szCs w:val="18"/>
        </w:rPr>
      </w:pPr>
    </w:p>
    <w:p w:rsidR="00477E31" w:rsidRPr="00477E31" w:rsidRDefault="00D10903" w:rsidP="00477E31">
      <w:pPr>
        <w:widowControl w:val="0"/>
        <w:ind w:left="252" w:right="32"/>
        <w:jc w:val="both"/>
        <w:rPr>
          <w:b/>
          <w:sz w:val="18"/>
          <w:szCs w:val="18"/>
        </w:rPr>
      </w:pPr>
      <w:r>
        <w:rPr>
          <w:noProof/>
          <w:lang w:val="cs-CZ"/>
        </w:rPr>
        <w:drawing>
          <wp:anchor distT="114300" distB="114300" distL="114300" distR="114300" simplePos="0" relativeHeight="251734016" behindDoc="0" locked="0" layoutInCell="1" hidden="0" allowOverlap="1" wp14:anchorId="0F6EFB45" wp14:editId="2FAA3AAB">
            <wp:simplePos x="0" y="0"/>
            <wp:positionH relativeFrom="column">
              <wp:posOffset>126365</wp:posOffset>
            </wp:positionH>
            <wp:positionV relativeFrom="paragraph">
              <wp:posOffset>-26035</wp:posOffset>
            </wp:positionV>
            <wp:extent cx="1416685" cy="1524000"/>
            <wp:effectExtent l="0" t="0" r="0" b="0"/>
            <wp:wrapSquare wrapText="bothSides" distT="114300" distB="114300" distL="114300" distR="114300"/>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8"/>
                    <a:srcRect t="11905" b="11905"/>
                    <a:stretch/>
                  </pic:blipFill>
                  <pic:spPr bwMode="auto">
                    <a:xfrm>
                      <a:off x="0" y="0"/>
                      <a:ext cx="1416685" cy="152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7E31">
        <w:rPr>
          <w:b/>
          <w:sz w:val="20"/>
          <w:szCs w:val="20"/>
        </w:rPr>
        <w:t xml:space="preserve">Daniel </w:t>
      </w:r>
      <w:proofErr w:type="spellStart"/>
      <w:r w:rsidR="00477E31">
        <w:rPr>
          <w:b/>
          <w:sz w:val="20"/>
          <w:szCs w:val="20"/>
        </w:rPr>
        <w:t>Rušar</w:t>
      </w:r>
      <w:proofErr w:type="spellEnd"/>
      <w:r w:rsidR="00477E31">
        <w:rPr>
          <w:b/>
          <w:sz w:val="20"/>
          <w:szCs w:val="20"/>
        </w:rPr>
        <w:t xml:space="preserve"> - Vlk a tma</w:t>
      </w:r>
    </w:p>
    <w:p w:rsidR="00477E31" w:rsidRDefault="00477E31">
      <w:pPr>
        <w:widowControl w:val="0"/>
        <w:ind w:left="252" w:right="32"/>
        <w:jc w:val="both"/>
        <w:rPr>
          <w:b/>
          <w:sz w:val="16"/>
          <w:szCs w:val="16"/>
        </w:rPr>
      </w:pPr>
    </w:p>
    <w:p w:rsidR="00477E31" w:rsidRDefault="00477E31">
      <w:pPr>
        <w:widowControl w:val="0"/>
        <w:ind w:left="252" w:right="32"/>
        <w:jc w:val="both"/>
        <w:rPr>
          <w:sz w:val="18"/>
          <w:szCs w:val="18"/>
        </w:rPr>
      </w:pPr>
      <w:r>
        <w:rPr>
          <w:sz w:val="18"/>
          <w:szCs w:val="18"/>
        </w:rPr>
        <w:t>Tma skrývá spoustu neznámého, proto je přirozené se tmy bát. Mladý vlk se jí také bál, a tak se smečkou nelovil a kamarádi se mu posmívali. Ke zvládnutí strachu stačilo málo - setkání s mravencem a pár slov, a pro své kamarády ve smečce se najednou stal hrdinou. Tento příběh vypráví táta vlk bázlivým vlčatům, aby je přiměl vyjít ven do tmy vstříc novým dobrodružstvím.</w:t>
      </w:r>
    </w:p>
    <w:p w:rsidR="00477E31" w:rsidRDefault="00477E31">
      <w:pPr>
        <w:widowControl w:val="0"/>
        <w:ind w:left="252" w:right="32"/>
        <w:jc w:val="both"/>
        <w:rPr>
          <w:b/>
          <w:sz w:val="18"/>
          <w:szCs w:val="18"/>
        </w:rPr>
      </w:pPr>
      <w:r>
        <w:rPr>
          <w:b/>
          <w:sz w:val="18"/>
          <w:szCs w:val="18"/>
        </w:rPr>
        <w:t>RUŠAR, Daniel. Vlk a tma. Vydání první. V Praze: Paseka, 2016. 32 nečíslovaných stran. ISBN 978-80-7432-719-3.</w:t>
      </w:r>
    </w:p>
    <w:p w:rsidR="00477E31" w:rsidRDefault="00477E31">
      <w:pPr>
        <w:widowControl w:val="0"/>
        <w:ind w:left="252" w:right="32"/>
        <w:jc w:val="both"/>
        <w:rPr>
          <w:b/>
          <w:sz w:val="18"/>
          <w:szCs w:val="18"/>
        </w:rPr>
      </w:pPr>
    </w:p>
    <w:p w:rsidR="00477E31" w:rsidRDefault="00477E31">
      <w:pPr>
        <w:widowControl w:val="0"/>
        <w:spacing w:line="215" w:lineRule="auto"/>
        <w:ind w:left="253"/>
        <w:rPr>
          <w:b/>
          <w:sz w:val="20"/>
          <w:szCs w:val="20"/>
        </w:rPr>
      </w:pPr>
    </w:p>
    <w:p w:rsidR="00477E31" w:rsidRDefault="00CB6D6F" w:rsidP="00477E31">
      <w:pPr>
        <w:widowControl w:val="0"/>
        <w:spacing w:line="215" w:lineRule="auto"/>
        <w:ind w:left="253"/>
        <w:rPr>
          <w:b/>
          <w:sz w:val="20"/>
          <w:szCs w:val="20"/>
        </w:rPr>
      </w:pPr>
      <w:r>
        <w:rPr>
          <w:b/>
          <w:noProof/>
          <w:sz w:val="20"/>
          <w:szCs w:val="20"/>
          <w:lang w:val="cs-CZ"/>
        </w:rPr>
        <w:drawing>
          <wp:anchor distT="0" distB="0" distL="114300" distR="114300" simplePos="0" relativeHeight="251720704" behindDoc="0" locked="0" layoutInCell="1" allowOverlap="1" wp14:anchorId="75B26BE9" wp14:editId="58E2CA12">
            <wp:simplePos x="0" y="0"/>
            <wp:positionH relativeFrom="column">
              <wp:posOffset>95250</wp:posOffset>
            </wp:positionH>
            <wp:positionV relativeFrom="paragraph">
              <wp:posOffset>57150</wp:posOffset>
            </wp:positionV>
            <wp:extent cx="1450975" cy="1438910"/>
            <wp:effectExtent l="0" t="0" r="0" b="889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0975" cy="1438910"/>
                    </a:xfrm>
                    <a:prstGeom prst="rect">
                      <a:avLst/>
                    </a:prstGeom>
                    <a:noFill/>
                  </pic:spPr>
                </pic:pic>
              </a:graphicData>
            </a:graphic>
            <wp14:sizeRelH relativeFrom="page">
              <wp14:pctWidth>0</wp14:pctWidth>
            </wp14:sizeRelH>
            <wp14:sizeRelV relativeFrom="page">
              <wp14:pctHeight>0</wp14:pctHeight>
            </wp14:sizeRelV>
          </wp:anchor>
        </w:drawing>
      </w:r>
      <w:r w:rsidR="00477E31">
        <w:rPr>
          <w:b/>
          <w:sz w:val="20"/>
          <w:szCs w:val="20"/>
        </w:rPr>
        <w:t xml:space="preserve">Martina Špinková, Šarlota </w:t>
      </w:r>
      <w:proofErr w:type="spellStart"/>
      <w:r w:rsidR="00477E31">
        <w:rPr>
          <w:b/>
          <w:sz w:val="20"/>
          <w:szCs w:val="20"/>
        </w:rPr>
        <w:t>Filcíková</w:t>
      </w:r>
      <w:proofErr w:type="spellEnd"/>
      <w:r w:rsidR="00477E31">
        <w:rPr>
          <w:b/>
          <w:sz w:val="20"/>
          <w:szCs w:val="20"/>
        </w:rPr>
        <w:t xml:space="preserve"> – Máváme </w:t>
      </w:r>
      <w:proofErr w:type="spellStart"/>
      <w:proofErr w:type="gramStart"/>
      <w:r w:rsidR="00477E31">
        <w:rPr>
          <w:b/>
          <w:sz w:val="20"/>
          <w:szCs w:val="20"/>
        </w:rPr>
        <w:t>ti,dědo</w:t>
      </w:r>
      <w:proofErr w:type="spellEnd"/>
      <w:proofErr w:type="gramEnd"/>
    </w:p>
    <w:p w:rsidR="00477E31" w:rsidRDefault="00477E31">
      <w:pPr>
        <w:widowControl w:val="0"/>
        <w:spacing w:before="34"/>
        <w:ind w:left="253" w:right="32"/>
        <w:jc w:val="both"/>
        <w:rPr>
          <w:sz w:val="20"/>
          <w:szCs w:val="20"/>
        </w:rPr>
      </w:pPr>
      <w:r>
        <w:rPr>
          <w:sz w:val="20"/>
          <w:szCs w:val="20"/>
        </w:rPr>
        <w:t>Knížka o loučení, pohřbívání a vzpomínání. Příběh sourozenců nás zve k důležitým chvílím našeho života, kdy se musí s dědečkem rozloučit a vzpomínat na něj.</w:t>
      </w:r>
    </w:p>
    <w:p w:rsidR="00477E31" w:rsidRDefault="00477E31">
      <w:pPr>
        <w:widowControl w:val="0"/>
        <w:spacing w:before="8" w:line="240" w:lineRule="auto"/>
        <w:rPr>
          <w:b/>
          <w:sz w:val="20"/>
          <w:szCs w:val="20"/>
        </w:rPr>
      </w:pPr>
    </w:p>
    <w:p w:rsidR="00477E31" w:rsidRDefault="00477E31">
      <w:pPr>
        <w:widowControl w:val="0"/>
        <w:ind w:left="253" w:right="37"/>
        <w:jc w:val="both"/>
        <w:rPr>
          <w:b/>
          <w:sz w:val="18"/>
          <w:szCs w:val="18"/>
        </w:rPr>
      </w:pPr>
      <w:r>
        <w:rPr>
          <w:b/>
          <w:sz w:val="18"/>
          <w:szCs w:val="18"/>
        </w:rPr>
        <w:t xml:space="preserve">ŠPINKOVÁ, Martina – FILCÍKOVÁ, Šarlota. </w:t>
      </w:r>
      <w:r>
        <w:rPr>
          <w:b/>
          <w:i/>
          <w:sz w:val="18"/>
          <w:szCs w:val="18"/>
        </w:rPr>
        <w:t>Máváme ti, dědo</w:t>
      </w:r>
      <w:r>
        <w:rPr>
          <w:b/>
          <w:sz w:val="18"/>
          <w:szCs w:val="18"/>
        </w:rPr>
        <w:t>. Praha: Cesta domů, 2019. ISBN 978-80-88126-51-5</w:t>
      </w:r>
    </w:p>
    <w:p w:rsidR="00477E31" w:rsidRDefault="00477E31">
      <w:pPr>
        <w:widowControl w:val="0"/>
        <w:ind w:left="253" w:right="37"/>
        <w:jc w:val="both"/>
        <w:rPr>
          <w:b/>
          <w:sz w:val="18"/>
          <w:szCs w:val="18"/>
        </w:rPr>
      </w:pPr>
    </w:p>
    <w:p w:rsidR="003E3C1C" w:rsidRDefault="003E3C1C">
      <w:pPr>
        <w:widowControl w:val="0"/>
        <w:ind w:left="253" w:right="37"/>
        <w:jc w:val="both"/>
        <w:rPr>
          <w:b/>
          <w:sz w:val="18"/>
          <w:szCs w:val="18"/>
        </w:rPr>
      </w:pPr>
    </w:p>
    <w:p w:rsidR="003E3C1C" w:rsidRDefault="003E3C1C">
      <w:pPr>
        <w:widowControl w:val="0"/>
        <w:ind w:left="253" w:right="37"/>
        <w:jc w:val="both"/>
        <w:rPr>
          <w:b/>
          <w:sz w:val="18"/>
          <w:szCs w:val="18"/>
        </w:rPr>
      </w:pPr>
    </w:p>
    <w:p w:rsidR="003E3C1C" w:rsidRDefault="003E3C1C" w:rsidP="003E3C1C">
      <w:pPr>
        <w:widowControl w:val="0"/>
        <w:ind w:left="252" w:right="32"/>
        <w:jc w:val="both"/>
        <w:rPr>
          <w:b/>
          <w:sz w:val="20"/>
          <w:szCs w:val="20"/>
        </w:rPr>
      </w:pPr>
    </w:p>
    <w:p w:rsidR="00477E31" w:rsidRDefault="000F55DF" w:rsidP="003E3C1C">
      <w:pPr>
        <w:widowControl w:val="0"/>
        <w:ind w:left="252" w:right="32"/>
        <w:jc w:val="both"/>
        <w:rPr>
          <w:b/>
          <w:sz w:val="20"/>
          <w:szCs w:val="20"/>
        </w:rPr>
      </w:pPr>
      <w:r>
        <w:rPr>
          <w:b/>
          <w:noProof/>
          <w:sz w:val="20"/>
          <w:szCs w:val="20"/>
          <w:lang w:val="cs-CZ"/>
        </w:rPr>
        <w:drawing>
          <wp:anchor distT="0" distB="0" distL="114300" distR="114300" simplePos="0" relativeHeight="251724800" behindDoc="0" locked="0" layoutInCell="1" allowOverlap="1" wp14:anchorId="60ACF68F" wp14:editId="667BC0D6">
            <wp:simplePos x="0" y="0"/>
            <wp:positionH relativeFrom="column">
              <wp:posOffset>-46355</wp:posOffset>
            </wp:positionH>
            <wp:positionV relativeFrom="paragraph">
              <wp:posOffset>40640</wp:posOffset>
            </wp:positionV>
            <wp:extent cx="1427480" cy="1704975"/>
            <wp:effectExtent l="0" t="0" r="1270" b="9525"/>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7917" b="7500"/>
                    <a:stretch/>
                  </pic:blipFill>
                  <pic:spPr bwMode="auto">
                    <a:xfrm>
                      <a:off x="0" y="0"/>
                      <a:ext cx="142748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C1C" w:rsidRPr="003E3C1C">
        <w:rPr>
          <w:b/>
          <w:sz w:val="20"/>
          <w:szCs w:val="20"/>
        </w:rPr>
        <w:t xml:space="preserve">Kim </w:t>
      </w:r>
      <w:proofErr w:type="spellStart"/>
      <w:r w:rsidR="003E3C1C" w:rsidRPr="003E3C1C">
        <w:rPr>
          <w:b/>
          <w:sz w:val="20"/>
          <w:szCs w:val="20"/>
        </w:rPr>
        <w:t>Hillyard</w:t>
      </w:r>
      <w:proofErr w:type="spellEnd"/>
      <w:r w:rsidR="003E3C1C" w:rsidRPr="003E3C1C">
        <w:rPr>
          <w:b/>
          <w:sz w:val="20"/>
          <w:szCs w:val="20"/>
        </w:rPr>
        <w:t xml:space="preserve"> - </w:t>
      </w:r>
      <w:proofErr w:type="spellStart"/>
      <w:r w:rsidR="003E3C1C" w:rsidRPr="003E3C1C">
        <w:rPr>
          <w:b/>
          <w:sz w:val="20"/>
          <w:szCs w:val="20"/>
        </w:rPr>
        <w:t>Mega</w:t>
      </w:r>
      <w:proofErr w:type="spellEnd"/>
      <w:r w:rsidR="003E3C1C" w:rsidRPr="003E3C1C">
        <w:rPr>
          <w:b/>
          <w:sz w:val="20"/>
          <w:szCs w:val="20"/>
        </w:rPr>
        <w:t xml:space="preserve"> </w:t>
      </w:r>
      <w:proofErr w:type="spellStart"/>
      <w:r w:rsidR="003E3C1C" w:rsidRPr="003E3C1C">
        <w:rPr>
          <w:b/>
          <w:sz w:val="20"/>
          <w:szCs w:val="20"/>
        </w:rPr>
        <w:t>mamutice</w:t>
      </w:r>
      <w:proofErr w:type="spellEnd"/>
      <w:r w:rsidR="003E3C1C" w:rsidRPr="003E3C1C">
        <w:rPr>
          <w:b/>
          <w:sz w:val="20"/>
          <w:szCs w:val="20"/>
        </w:rPr>
        <w:t xml:space="preserve"> Matylda </w:t>
      </w:r>
    </w:p>
    <w:p w:rsidR="003E3C1C" w:rsidRPr="003E3C1C" w:rsidRDefault="003E3C1C" w:rsidP="003E3C1C">
      <w:pPr>
        <w:widowControl w:val="0"/>
        <w:spacing w:before="34"/>
        <w:ind w:left="253" w:right="32"/>
        <w:jc w:val="both"/>
        <w:rPr>
          <w:sz w:val="20"/>
          <w:szCs w:val="20"/>
        </w:rPr>
      </w:pPr>
      <w:r w:rsidRPr="003E3C1C">
        <w:rPr>
          <w:sz w:val="20"/>
          <w:szCs w:val="20"/>
        </w:rPr>
        <w:t xml:space="preserve">Bohatě ilustrované vyprávění o </w:t>
      </w:r>
      <w:proofErr w:type="spellStart"/>
      <w:r w:rsidRPr="003E3C1C">
        <w:rPr>
          <w:sz w:val="20"/>
          <w:szCs w:val="20"/>
        </w:rPr>
        <w:t>mamutici</w:t>
      </w:r>
      <w:proofErr w:type="spellEnd"/>
      <w:r w:rsidRPr="003E3C1C">
        <w:rPr>
          <w:sz w:val="20"/>
          <w:szCs w:val="20"/>
        </w:rPr>
        <w:t xml:space="preserve"> Matyldě, která se v našem světě vůbec necítí </w:t>
      </w:r>
      <w:proofErr w:type="spellStart"/>
      <w:proofErr w:type="gramStart"/>
      <w:r w:rsidRPr="003E3C1C">
        <w:rPr>
          <w:sz w:val="20"/>
          <w:szCs w:val="20"/>
        </w:rPr>
        <w:t>dobře.Matylda</w:t>
      </w:r>
      <w:proofErr w:type="spellEnd"/>
      <w:proofErr w:type="gramEnd"/>
      <w:r w:rsidRPr="003E3C1C">
        <w:rPr>
          <w:sz w:val="20"/>
          <w:szCs w:val="20"/>
        </w:rPr>
        <w:t xml:space="preserve"> se probudila po dlouhých letech spánku, je milá a laskavá a všichni ji mají moc rádi. Matyldě ale dobře není, cítí se smutně a osaměle, své přátele však nechce se svými pocity obtěžovat.</w:t>
      </w:r>
    </w:p>
    <w:p w:rsidR="003E3C1C" w:rsidRPr="003E3C1C" w:rsidRDefault="003E3C1C" w:rsidP="003E3C1C">
      <w:pPr>
        <w:widowControl w:val="0"/>
        <w:ind w:left="252" w:right="32"/>
        <w:jc w:val="both"/>
        <w:rPr>
          <w:b/>
          <w:sz w:val="20"/>
          <w:szCs w:val="20"/>
        </w:rPr>
      </w:pPr>
    </w:p>
    <w:p w:rsidR="00477E31" w:rsidRDefault="003E3C1C">
      <w:pPr>
        <w:widowControl w:val="0"/>
        <w:ind w:left="253" w:right="37"/>
        <w:jc w:val="both"/>
        <w:rPr>
          <w:b/>
          <w:sz w:val="18"/>
          <w:szCs w:val="18"/>
        </w:rPr>
      </w:pPr>
      <w:r w:rsidRPr="003E3C1C">
        <w:rPr>
          <w:b/>
          <w:sz w:val="18"/>
          <w:szCs w:val="18"/>
        </w:rPr>
        <w:t>HILLYARD, Kim. </w:t>
      </w:r>
      <w:proofErr w:type="spellStart"/>
      <w:r w:rsidRPr="003E3C1C">
        <w:rPr>
          <w:b/>
          <w:sz w:val="18"/>
          <w:szCs w:val="18"/>
        </w:rPr>
        <w:t>Mega</w:t>
      </w:r>
      <w:proofErr w:type="spellEnd"/>
      <w:r w:rsidRPr="003E3C1C">
        <w:rPr>
          <w:b/>
          <w:sz w:val="18"/>
          <w:szCs w:val="18"/>
        </w:rPr>
        <w:t xml:space="preserve"> </w:t>
      </w:r>
      <w:proofErr w:type="spellStart"/>
      <w:r w:rsidRPr="003E3C1C">
        <w:rPr>
          <w:b/>
          <w:sz w:val="18"/>
          <w:szCs w:val="18"/>
        </w:rPr>
        <w:t>mamutice</w:t>
      </w:r>
      <w:proofErr w:type="spellEnd"/>
      <w:r w:rsidRPr="003E3C1C">
        <w:rPr>
          <w:b/>
          <w:sz w:val="18"/>
          <w:szCs w:val="18"/>
        </w:rPr>
        <w:t xml:space="preserve"> Matylda. 1. vydání. Praha: Albatros, 2023. ISBN 978-80-00-07008</w:t>
      </w:r>
      <w:r>
        <w:rPr>
          <w:rFonts w:ascii="Helvetica" w:hAnsi="Helvetica"/>
          <w:color w:val="656565"/>
          <w:sz w:val="21"/>
          <w:szCs w:val="21"/>
          <w:shd w:val="clear" w:color="auto" w:fill="FFFFFF"/>
        </w:rPr>
        <w:t>-7.</w:t>
      </w:r>
    </w:p>
    <w:p w:rsidR="003E3C1C" w:rsidRDefault="003E3C1C">
      <w:pPr>
        <w:widowControl w:val="0"/>
        <w:rPr>
          <w:b/>
          <w:color w:val="0B5394"/>
          <w:sz w:val="32"/>
          <w:szCs w:val="32"/>
          <w:u w:val="single"/>
        </w:rPr>
      </w:pPr>
    </w:p>
    <w:p w:rsidR="00042224" w:rsidRDefault="00042224" w:rsidP="003E3C1C">
      <w:pPr>
        <w:widowControl w:val="0"/>
        <w:ind w:left="252" w:right="32"/>
        <w:jc w:val="both"/>
        <w:rPr>
          <w:b/>
          <w:sz w:val="20"/>
          <w:szCs w:val="20"/>
        </w:rPr>
      </w:pPr>
    </w:p>
    <w:p w:rsidR="00042224" w:rsidRDefault="00042224" w:rsidP="003E3C1C">
      <w:pPr>
        <w:widowControl w:val="0"/>
        <w:ind w:left="252" w:right="32"/>
        <w:jc w:val="both"/>
        <w:rPr>
          <w:b/>
          <w:sz w:val="20"/>
          <w:szCs w:val="20"/>
        </w:rPr>
      </w:pPr>
      <w:r>
        <w:rPr>
          <w:b/>
          <w:noProof/>
          <w:color w:val="0B5394"/>
          <w:sz w:val="32"/>
          <w:szCs w:val="32"/>
          <w:u w:val="single"/>
          <w:lang w:val="cs-CZ"/>
        </w:rPr>
        <w:drawing>
          <wp:anchor distT="0" distB="0" distL="114300" distR="114300" simplePos="0" relativeHeight="251726848" behindDoc="0" locked="0" layoutInCell="1" allowOverlap="1" wp14:anchorId="2BEDA3F6" wp14:editId="56B7E6CA">
            <wp:simplePos x="0" y="0"/>
            <wp:positionH relativeFrom="column">
              <wp:posOffset>-76200</wp:posOffset>
            </wp:positionH>
            <wp:positionV relativeFrom="paragraph">
              <wp:posOffset>142240</wp:posOffset>
            </wp:positionV>
            <wp:extent cx="1619250" cy="1762125"/>
            <wp:effectExtent l="0" t="0" r="0" b="9525"/>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jfif"/>
                    <pic:cNvPicPr/>
                  </pic:nvPicPr>
                  <pic:blipFill rotWithShape="1">
                    <a:blip r:embed="rId31">
                      <a:extLst>
                        <a:ext uri="{28A0092B-C50C-407E-A947-70E740481C1C}">
                          <a14:useLocalDpi xmlns:a14="http://schemas.microsoft.com/office/drawing/2010/main" val="0"/>
                        </a:ext>
                      </a:extLst>
                    </a:blip>
                    <a:srcRect t="8733" b="10481"/>
                    <a:stretch/>
                  </pic:blipFill>
                  <pic:spPr bwMode="auto">
                    <a:xfrm>
                      <a:off x="0" y="0"/>
                      <a:ext cx="161925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3C1C" w:rsidRPr="003E3C1C" w:rsidRDefault="003E3C1C" w:rsidP="003E3C1C">
      <w:pPr>
        <w:widowControl w:val="0"/>
        <w:ind w:left="252" w:right="32"/>
        <w:jc w:val="both"/>
        <w:rPr>
          <w:b/>
          <w:sz w:val="20"/>
          <w:szCs w:val="20"/>
        </w:rPr>
      </w:pPr>
      <w:r w:rsidRPr="003E3C1C">
        <w:rPr>
          <w:b/>
          <w:sz w:val="20"/>
          <w:szCs w:val="20"/>
        </w:rPr>
        <w:t xml:space="preserve">Ester Stará, Milan Starý - </w:t>
      </w:r>
      <w:proofErr w:type="spellStart"/>
      <w:r w:rsidRPr="003E3C1C">
        <w:rPr>
          <w:b/>
          <w:sz w:val="20"/>
          <w:szCs w:val="20"/>
        </w:rPr>
        <w:t>Supermáňa</w:t>
      </w:r>
      <w:proofErr w:type="spellEnd"/>
      <w:r w:rsidRPr="003E3C1C">
        <w:rPr>
          <w:b/>
          <w:sz w:val="20"/>
          <w:szCs w:val="20"/>
        </w:rPr>
        <w:t xml:space="preserve"> : no jasně!</w:t>
      </w:r>
    </w:p>
    <w:p w:rsidR="003E3C1C" w:rsidRDefault="00042224" w:rsidP="00042224">
      <w:pPr>
        <w:widowControl w:val="0"/>
        <w:spacing w:before="34"/>
        <w:ind w:left="253" w:right="32"/>
        <w:jc w:val="both"/>
        <w:rPr>
          <w:sz w:val="20"/>
          <w:szCs w:val="20"/>
        </w:rPr>
      </w:pPr>
      <w:r w:rsidRPr="00042224">
        <w:rPr>
          <w:sz w:val="20"/>
          <w:szCs w:val="20"/>
        </w:rPr>
        <w:t>P</w:t>
      </w:r>
      <w:r w:rsidRPr="00042224">
        <w:rPr>
          <w:sz w:val="20"/>
          <w:szCs w:val="20"/>
        </w:rPr>
        <w:t xml:space="preserve">říběh holčičky, které se zdá, že nevyniká žádnými výjimečnými schopnostmi jako její kamarádi. Avšak zvířecí přátelé ji přesvědčí o opaku. Máňa se snaží přijít na to, v čem je opravdu dobrá. Co je ale Mánina </w:t>
      </w:r>
      <w:proofErr w:type="spellStart"/>
      <w:r w:rsidRPr="00042224">
        <w:rPr>
          <w:sz w:val="20"/>
          <w:szCs w:val="20"/>
        </w:rPr>
        <w:t>superschopnost</w:t>
      </w:r>
      <w:proofErr w:type="spellEnd"/>
      <w:r w:rsidRPr="00042224">
        <w:rPr>
          <w:sz w:val="20"/>
          <w:szCs w:val="20"/>
        </w:rPr>
        <w:t xml:space="preserve">? </w:t>
      </w:r>
      <w:proofErr w:type="spellStart"/>
      <w:r w:rsidRPr="00042224">
        <w:rPr>
          <w:sz w:val="20"/>
          <w:szCs w:val="20"/>
        </w:rPr>
        <w:t>Supermáňa</w:t>
      </w:r>
      <w:proofErr w:type="spellEnd"/>
      <w:r w:rsidRPr="00042224">
        <w:rPr>
          <w:sz w:val="20"/>
          <w:szCs w:val="20"/>
        </w:rPr>
        <w:t xml:space="preserve"> je knížka vysázená písmem Dyslexie s odstíněnými celky. Díky tomu si můžou čtenáři-začátečníci zlepšit techniku čtení. Především se ale stejně jako Máňa můžou pustit do hledání svých silných stránek.</w:t>
      </w:r>
    </w:p>
    <w:p w:rsidR="00042224" w:rsidRDefault="00042224" w:rsidP="00042224">
      <w:pPr>
        <w:widowControl w:val="0"/>
        <w:spacing w:before="34"/>
        <w:ind w:left="253" w:right="32"/>
        <w:jc w:val="both"/>
        <w:rPr>
          <w:sz w:val="20"/>
          <w:szCs w:val="20"/>
        </w:rPr>
      </w:pPr>
    </w:p>
    <w:p w:rsidR="00042224" w:rsidRPr="00042224" w:rsidRDefault="00042224" w:rsidP="00042224">
      <w:pPr>
        <w:widowControl w:val="0"/>
        <w:ind w:left="253" w:right="37"/>
        <w:jc w:val="both"/>
        <w:rPr>
          <w:b/>
          <w:sz w:val="18"/>
          <w:szCs w:val="18"/>
        </w:rPr>
      </w:pPr>
      <w:r w:rsidRPr="00042224">
        <w:rPr>
          <w:b/>
          <w:sz w:val="18"/>
          <w:szCs w:val="18"/>
        </w:rPr>
        <w:t>STARÁ, Ester. </w:t>
      </w:r>
      <w:proofErr w:type="spellStart"/>
      <w:r w:rsidRPr="00042224">
        <w:rPr>
          <w:b/>
          <w:sz w:val="18"/>
          <w:szCs w:val="18"/>
        </w:rPr>
        <w:t>Supermáňa</w:t>
      </w:r>
      <w:proofErr w:type="spellEnd"/>
      <w:r w:rsidRPr="00042224">
        <w:rPr>
          <w:b/>
          <w:sz w:val="18"/>
          <w:szCs w:val="18"/>
        </w:rPr>
        <w:t xml:space="preserve"> : no jasně!. Vydání první. Praha: </w:t>
      </w:r>
      <w:proofErr w:type="spellStart"/>
      <w:r w:rsidRPr="00042224">
        <w:rPr>
          <w:b/>
          <w:sz w:val="18"/>
          <w:szCs w:val="18"/>
        </w:rPr>
        <w:t>Euromedia</w:t>
      </w:r>
      <w:proofErr w:type="spellEnd"/>
      <w:r w:rsidRPr="00042224">
        <w:rPr>
          <w:b/>
          <w:sz w:val="18"/>
          <w:szCs w:val="18"/>
        </w:rPr>
        <w:t xml:space="preserve"> Group, 2023. 63 </w:t>
      </w:r>
      <w:proofErr w:type="gramStart"/>
      <w:r w:rsidRPr="00042224">
        <w:rPr>
          <w:b/>
          <w:sz w:val="18"/>
          <w:szCs w:val="18"/>
        </w:rPr>
        <w:t>stran : Pikola</w:t>
      </w:r>
      <w:proofErr w:type="gramEnd"/>
      <w:r w:rsidRPr="00042224">
        <w:rPr>
          <w:b/>
          <w:sz w:val="18"/>
          <w:szCs w:val="18"/>
        </w:rPr>
        <w:t>. ISBN 978-80-242-9324-0.</w:t>
      </w:r>
    </w:p>
    <w:p w:rsidR="001165F2" w:rsidRPr="00042224" w:rsidRDefault="001165F2" w:rsidP="00042224">
      <w:pPr>
        <w:widowControl w:val="0"/>
        <w:spacing w:before="34"/>
        <w:ind w:left="253" w:right="32"/>
        <w:jc w:val="both"/>
        <w:rPr>
          <w:sz w:val="20"/>
          <w:szCs w:val="20"/>
        </w:rPr>
      </w:pPr>
    </w:p>
    <w:p w:rsidR="003E3C1C" w:rsidRDefault="003E3C1C">
      <w:pPr>
        <w:widowControl w:val="0"/>
        <w:rPr>
          <w:b/>
          <w:color w:val="0B5394"/>
          <w:sz w:val="32"/>
          <w:szCs w:val="32"/>
          <w:u w:val="single"/>
        </w:rPr>
      </w:pPr>
    </w:p>
    <w:p w:rsidR="00D10903" w:rsidRDefault="00D10903">
      <w:pPr>
        <w:widowControl w:val="0"/>
        <w:rPr>
          <w:b/>
          <w:color w:val="0B5394"/>
          <w:sz w:val="32"/>
          <w:szCs w:val="32"/>
          <w:u w:val="single"/>
        </w:rPr>
      </w:pPr>
    </w:p>
    <w:p w:rsidR="00477E31" w:rsidRDefault="00477E31">
      <w:pPr>
        <w:widowControl w:val="0"/>
        <w:rPr>
          <w:b/>
          <w:color w:val="0B5394"/>
          <w:sz w:val="32"/>
          <w:szCs w:val="32"/>
          <w:u w:val="single"/>
        </w:rPr>
      </w:pPr>
      <w:r>
        <w:rPr>
          <w:b/>
          <w:color w:val="0B5394"/>
          <w:sz w:val="32"/>
          <w:szCs w:val="32"/>
          <w:u w:val="single"/>
        </w:rPr>
        <w:lastRenderedPageBreak/>
        <w:t>Naučná literatura</w:t>
      </w:r>
    </w:p>
    <w:p w:rsidR="00477E31" w:rsidRDefault="00477E31">
      <w:pPr>
        <w:widowControl w:val="0"/>
        <w:rPr>
          <w:b/>
          <w:color w:val="0B5394"/>
          <w:sz w:val="32"/>
          <w:szCs w:val="32"/>
          <w:u w:val="single"/>
        </w:rPr>
      </w:pPr>
    </w:p>
    <w:p w:rsidR="00477E31" w:rsidRDefault="00D10903">
      <w:pPr>
        <w:widowControl w:val="0"/>
        <w:rPr>
          <w:b/>
          <w:sz w:val="20"/>
          <w:szCs w:val="20"/>
        </w:rPr>
      </w:pPr>
      <w:r>
        <w:rPr>
          <w:noProof/>
          <w:lang w:val="cs-CZ"/>
        </w:rPr>
        <w:drawing>
          <wp:anchor distT="114300" distB="114300" distL="114300" distR="114300" simplePos="0" relativeHeight="251705344" behindDoc="0" locked="0" layoutInCell="1" hidden="0" allowOverlap="1" wp14:anchorId="3480FC25" wp14:editId="5355D927">
            <wp:simplePos x="0" y="0"/>
            <wp:positionH relativeFrom="column">
              <wp:posOffset>-76200</wp:posOffset>
            </wp:positionH>
            <wp:positionV relativeFrom="paragraph">
              <wp:posOffset>69215</wp:posOffset>
            </wp:positionV>
            <wp:extent cx="1332000" cy="2286000"/>
            <wp:effectExtent l="0" t="0" r="1905" b="0"/>
            <wp:wrapSquare wrapText="bothSides" distT="114300" distB="114300" distL="114300" distR="11430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1332000" cy="2286000"/>
                    </a:xfrm>
                    <a:prstGeom prst="rect">
                      <a:avLst/>
                    </a:prstGeom>
                    <a:ln/>
                  </pic:spPr>
                </pic:pic>
              </a:graphicData>
            </a:graphic>
            <wp14:sizeRelH relativeFrom="margin">
              <wp14:pctWidth>0</wp14:pctWidth>
            </wp14:sizeRelH>
          </wp:anchor>
        </w:drawing>
      </w:r>
      <w:r w:rsidR="00477E31">
        <w:rPr>
          <w:b/>
          <w:sz w:val="20"/>
          <w:szCs w:val="20"/>
        </w:rPr>
        <w:t xml:space="preserve">Tereza </w:t>
      </w:r>
      <w:proofErr w:type="spellStart"/>
      <w:r w:rsidR="00477E31">
        <w:rPr>
          <w:b/>
          <w:sz w:val="20"/>
          <w:szCs w:val="20"/>
        </w:rPr>
        <w:t>Vostradovská</w:t>
      </w:r>
      <w:proofErr w:type="spellEnd"/>
      <w:r w:rsidR="00477E31">
        <w:rPr>
          <w:b/>
          <w:sz w:val="20"/>
          <w:szCs w:val="20"/>
        </w:rPr>
        <w:t xml:space="preserve"> - </w:t>
      </w:r>
      <w:proofErr w:type="spellStart"/>
      <w:r w:rsidR="00477E31">
        <w:rPr>
          <w:b/>
          <w:sz w:val="20"/>
          <w:szCs w:val="20"/>
        </w:rPr>
        <w:t>Hravocesta</w:t>
      </w:r>
      <w:proofErr w:type="spellEnd"/>
    </w:p>
    <w:p w:rsidR="00477E31" w:rsidRDefault="00477E31">
      <w:pPr>
        <w:widowControl w:val="0"/>
        <w:rPr>
          <w:b/>
          <w:sz w:val="20"/>
          <w:szCs w:val="20"/>
        </w:rPr>
      </w:pPr>
    </w:p>
    <w:p w:rsidR="00477E31" w:rsidRDefault="00477E31">
      <w:pPr>
        <w:widowControl w:val="0"/>
        <w:rPr>
          <w:sz w:val="20"/>
          <w:szCs w:val="20"/>
        </w:rPr>
      </w:pPr>
      <w:r>
        <w:rPr>
          <w:sz w:val="20"/>
          <w:szCs w:val="20"/>
        </w:rPr>
        <w:t>Kdo jednou pozná, že venku je to bezva, ten už jenom v křesle s knížkami nevydrží. A to ani s těmi zajímavými o přírodě! Myška dřív četla hodně. Ale od chvíle, kdy začala prozkoumávat okolí svojí nory, pozorovat brouky a všechno zapisovat do své vlastní encyklopedie, na čtení nebyl čas. A když si na léto naplánovala návštěvu tetiček ve městě, sbalila klíč k určování rostlin, cestovní deník, ořezala tužku a vyrazila na cestu. A co že si do deníku zapisovala a zakreslovala? Trasy stěhovavých ptáků, tvary rozvětvených kořínků olše v potoce, čárky za každou padající hvězdu.</w:t>
      </w:r>
    </w:p>
    <w:p w:rsidR="00477E31" w:rsidRDefault="00477E31">
      <w:pPr>
        <w:widowControl w:val="0"/>
        <w:rPr>
          <w:sz w:val="20"/>
          <w:szCs w:val="20"/>
        </w:rPr>
      </w:pPr>
    </w:p>
    <w:p w:rsidR="00477E31" w:rsidRDefault="00477E31">
      <w:pPr>
        <w:widowControl w:val="0"/>
        <w:rPr>
          <w:sz w:val="20"/>
          <w:szCs w:val="20"/>
          <w:highlight w:val="white"/>
        </w:rPr>
      </w:pPr>
      <w:r>
        <w:rPr>
          <w:b/>
          <w:sz w:val="18"/>
          <w:szCs w:val="18"/>
        </w:rPr>
        <w:t xml:space="preserve">VOSTRADOVSKÁ, Tereza. </w:t>
      </w:r>
      <w:proofErr w:type="spellStart"/>
      <w:r>
        <w:rPr>
          <w:b/>
          <w:sz w:val="18"/>
          <w:szCs w:val="18"/>
        </w:rPr>
        <w:t>Hravocesta</w:t>
      </w:r>
      <w:proofErr w:type="spellEnd"/>
      <w:r>
        <w:rPr>
          <w:b/>
          <w:sz w:val="18"/>
          <w:szCs w:val="18"/>
        </w:rPr>
        <w:t xml:space="preserve">. Vydání první. Praha: </w:t>
      </w:r>
      <w:proofErr w:type="spellStart"/>
      <w:r>
        <w:rPr>
          <w:b/>
          <w:sz w:val="18"/>
          <w:szCs w:val="18"/>
        </w:rPr>
        <w:t>Běžíliška</w:t>
      </w:r>
      <w:proofErr w:type="spellEnd"/>
      <w:r>
        <w:rPr>
          <w:b/>
          <w:sz w:val="18"/>
          <w:szCs w:val="18"/>
        </w:rPr>
        <w:t>, 2021. 52 nečíslovaných stran. ISBN 978-80-88360-09-4</w:t>
      </w:r>
      <w:r>
        <w:rPr>
          <w:sz w:val="20"/>
          <w:szCs w:val="20"/>
          <w:highlight w:val="white"/>
        </w:rPr>
        <w:t xml:space="preserve"> </w:t>
      </w:r>
    </w:p>
    <w:p w:rsidR="00477E31" w:rsidRDefault="00477E31">
      <w:pPr>
        <w:widowControl w:val="0"/>
        <w:rPr>
          <w:sz w:val="20"/>
          <w:szCs w:val="20"/>
          <w:highlight w:val="white"/>
        </w:rPr>
      </w:pPr>
    </w:p>
    <w:p w:rsidR="00477E31" w:rsidRDefault="00477E31">
      <w:pPr>
        <w:widowControl w:val="0"/>
        <w:spacing w:line="240" w:lineRule="auto"/>
        <w:ind w:left="7" w:right="-29"/>
        <w:rPr>
          <w:sz w:val="20"/>
          <w:szCs w:val="20"/>
          <w:highlight w:val="white"/>
        </w:rPr>
      </w:pPr>
    </w:p>
    <w:p w:rsidR="005546AD" w:rsidRDefault="005546AD">
      <w:pPr>
        <w:widowControl w:val="0"/>
        <w:spacing w:line="199" w:lineRule="auto"/>
        <w:ind w:left="252"/>
        <w:jc w:val="both"/>
        <w:rPr>
          <w:b/>
          <w:sz w:val="20"/>
          <w:szCs w:val="20"/>
        </w:rPr>
      </w:pPr>
      <w:r>
        <w:rPr>
          <w:noProof/>
          <w:lang w:val="cs-CZ"/>
        </w:rPr>
        <w:drawing>
          <wp:anchor distT="114300" distB="114300" distL="114300" distR="114300" simplePos="0" relativeHeight="251706368" behindDoc="0" locked="0" layoutInCell="1" hidden="0" allowOverlap="1" wp14:anchorId="1331BFCD" wp14:editId="7697E3DA">
            <wp:simplePos x="0" y="0"/>
            <wp:positionH relativeFrom="column">
              <wp:posOffset>-1476375</wp:posOffset>
            </wp:positionH>
            <wp:positionV relativeFrom="paragraph">
              <wp:posOffset>46355</wp:posOffset>
            </wp:positionV>
            <wp:extent cx="1420495" cy="1887855"/>
            <wp:effectExtent l="0" t="0" r="8255" b="0"/>
            <wp:wrapSquare wrapText="bothSides"/>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1420495" cy="1887855"/>
                    </a:xfrm>
                    <a:prstGeom prst="rect">
                      <a:avLst/>
                    </a:prstGeom>
                    <a:ln/>
                  </pic:spPr>
                </pic:pic>
              </a:graphicData>
            </a:graphic>
          </wp:anchor>
        </w:drawing>
      </w:r>
    </w:p>
    <w:p w:rsidR="00477E31" w:rsidRDefault="00477E31">
      <w:pPr>
        <w:widowControl w:val="0"/>
        <w:spacing w:line="199" w:lineRule="auto"/>
        <w:ind w:left="252"/>
        <w:jc w:val="both"/>
        <w:rPr>
          <w:b/>
          <w:sz w:val="20"/>
          <w:szCs w:val="20"/>
        </w:rPr>
      </w:pPr>
      <w:r>
        <w:rPr>
          <w:b/>
          <w:sz w:val="20"/>
          <w:szCs w:val="20"/>
        </w:rPr>
        <w:t xml:space="preserve">Maja </w:t>
      </w:r>
      <w:proofErr w:type="spellStart"/>
      <w:r>
        <w:rPr>
          <w:b/>
          <w:sz w:val="20"/>
          <w:szCs w:val="20"/>
        </w:rPr>
        <w:t>Säfström</w:t>
      </w:r>
      <w:proofErr w:type="spellEnd"/>
      <w:r>
        <w:rPr>
          <w:b/>
          <w:sz w:val="20"/>
          <w:szCs w:val="20"/>
        </w:rPr>
        <w:t xml:space="preserve"> – Ilustrovaný atlas neuvěřitelných</w:t>
      </w:r>
    </w:p>
    <w:p w:rsidR="00477E31" w:rsidRDefault="00477E31">
      <w:pPr>
        <w:widowControl w:val="0"/>
        <w:spacing w:before="34" w:line="240" w:lineRule="auto"/>
        <w:ind w:left="252"/>
        <w:jc w:val="both"/>
        <w:rPr>
          <w:b/>
          <w:sz w:val="20"/>
          <w:szCs w:val="20"/>
        </w:rPr>
      </w:pPr>
      <w:r>
        <w:rPr>
          <w:b/>
          <w:sz w:val="20"/>
          <w:szCs w:val="20"/>
        </w:rPr>
        <w:t>faktů o zvířatech</w:t>
      </w:r>
    </w:p>
    <w:p w:rsidR="00477E31" w:rsidRDefault="00477E31">
      <w:pPr>
        <w:widowControl w:val="0"/>
        <w:spacing w:before="36"/>
        <w:ind w:left="252" w:right="33"/>
        <w:jc w:val="both"/>
        <w:rPr>
          <w:sz w:val="20"/>
          <w:szCs w:val="20"/>
        </w:rPr>
      </w:pPr>
      <w:r>
        <w:rPr>
          <w:sz w:val="20"/>
          <w:szCs w:val="20"/>
        </w:rPr>
        <w:t>Věděli jste, že chobotnice má tři srdce? Že pštros neumí couvat? Že včely nikdy nespí? Hravá sbírka neočekávaných a pozoruhodných faktů o zvířatech.</w:t>
      </w:r>
    </w:p>
    <w:p w:rsidR="00477E31" w:rsidRDefault="00477E31">
      <w:pPr>
        <w:widowControl w:val="0"/>
        <w:spacing w:line="240" w:lineRule="auto"/>
        <w:rPr>
          <w:b/>
        </w:rPr>
      </w:pPr>
    </w:p>
    <w:p w:rsidR="00477E31" w:rsidRDefault="00477E31">
      <w:pPr>
        <w:widowControl w:val="0"/>
        <w:spacing w:line="240" w:lineRule="auto"/>
        <w:rPr>
          <w:b/>
          <w:sz w:val="24"/>
          <w:szCs w:val="24"/>
        </w:rPr>
      </w:pPr>
    </w:p>
    <w:p w:rsidR="00477E31" w:rsidRDefault="00477E31">
      <w:pPr>
        <w:widowControl w:val="0"/>
        <w:ind w:left="252"/>
        <w:rPr>
          <w:b/>
          <w:sz w:val="18"/>
          <w:szCs w:val="18"/>
        </w:rPr>
      </w:pPr>
      <w:r>
        <w:rPr>
          <w:b/>
          <w:sz w:val="18"/>
          <w:szCs w:val="18"/>
        </w:rPr>
        <w:t xml:space="preserve">SÄFSTRÖM, Maja. </w:t>
      </w:r>
      <w:r>
        <w:rPr>
          <w:b/>
          <w:i/>
          <w:sz w:val="18"/>
          <w:szCs w:val="18"/>
        </w:rPr>
        <w:t>Ilustrovaný atlas neuvěřitelných faktů o zvířatech</w:t>
      </w:r>
      <w:r>
        <w:rPr>
          <w:b/>
          <w:sz w:val="18"/>
          <w:szCs w:val="18"/>
        </w:rPr>
        <w:t>. 1. vydání. Praha: Albatros, 2019. ISBN 978-80-</w:t>
      </w:r>
    </w:p>
    <w:p w:rsidR="00477E31" w:rsidRDefault="00477E31">
      <w:pPr>
        <w:widowControl w:val="0"/>
        <w:spacing w:line="206" w:lineRule="auto"/>
        <w:ind w:left="252"/>
        <w:rPr>
          <w:b/>
          <w:sz w:val="18"/>
          <w:szCs w:val="18"/>
        </w:rPr>
      </w:pPr>
      <w:r>
        <w:rPr>
          <w:b/>
          <w:sz w:val="18"/>
          <w:szCs w:val="18"/>
        </w:rPr>
        <w:t>00-05578-7.</w:t>
      </w:r>
    </w:p>
    <w:p w:rsidR="00477E31" w:rsidRDefault="00477E31">
      <w:pPr>
        <w:widowControl w:val="0"/>
        <w:spacing w:line="206" w:lineRule="auto"/>
        <w:ind w:left="252"/>
        <w:rPr>
          <w:b/>
          <w:sz w:val="18"/>
          <w:szCs w:val="18"/>
        </w:rPr>
      </w:pPr>
    </w:p>
    <w:p w:rsidR="00477E31" w:rsidRDefault="00477E31">
      <w:pPr>
        <w:widowControl w:val="0"/>
        <w:spacing w:line="206" w:lineRule="auto"/>
        <w:ind w:left="252"/>
        <w:rPr>
          <w:b/>
          <w:sz w:val="18"/>
          <w:szCs w:val="18"/>
        </w:rPr>
      </w:pPr>
    </w:p>
    <w:p w:rsidR="00477E31" w:rsidRDefault="00477E31">
      <w:pPr>
        <w:widowControl w:val="0"/>
        <w:spacing w:line="206" w:lineRule="auto"/>
        <w:ind w:left="252"/>
        <w:rPr>
          <w:b/>
          <w:sz w:val="18"/>
          <w:szCs w:val="18"/>
        </w:rPr>
      </w:pPr>
    </w:p>
    <w:p w:rsidR="00477E31" w:rsidRDefault="00477E31">
      <w:pPr>
        <w:widowControl w:val="0"/>
        <w:spacing w:line="206" w:lineRule="auto"/>
        <w:ind w:left="252"/>
        <w:rPr>
          <w:b/>
          <w:sz w:val="18"/>
          <w:szCs w:val="18"/>
        </w:rPr>
      </w:pPr>
    </w:p>
    <w:p w:rsidR="00477E31" w:rsidRDefault="00477E31">
      <w:pPr>
        <w:widowControl w:val="0"/>
        <w:spacing w:line="206" w:lineRule="auto"/>
        <w:ind w:left="252"/>
        <w:rPr>
          <w:b/>
          <w:sz w:val="18"/>
          <w:szCs w:val="18"/>
        </w:rPr>
      </w:pPr>
    </w:p>
    <w:p w:rsidR="00477E31" w:rsidRPr="00477E31" w:rsidRDefault="005546AD" w:rsidP="00477E31">
      <w:pPr>
        <w:widowControl w:val="0"/>
        <w:spacing w:line="206" w:lineRule="auto"/>
        <w:ind w:left="252"/>
        <w:rPr>
          <w:b/>
          <w:sz w:val="18"/>
          <w:szCs w:val="18"/>
        </w:rPr>
      </w:pPr>
      <w:r>
        <w:rPr>
          <w:noProof/>
          <w:lang w:val="cs-CZ"/>
        </w:rPr>
        <w:drawing>
          <wp:anchor distT="114300" distB="114300" distL="114300" distR="114300" simplePos="0" relativeHeight="251707392" behindDoc="0" locked="0" layoutInCell="1" hidden="0" allowOverlap="1" wp14:anchorId="347D30B7" wp14:editId="41C29BA5">
            <wp:simplePos x="0" y="0"/>
            <wp:positionH relativeFrom="column">
              <wp:posOffset>-104775</wp:posOffset>
            </wp:positionH>
            <wp:positionV relativeFrom="paragraph">
              <wp:posOffset>5715</wp:posOffset>
            </wp:positionV>
            <wp:extent cx="1381125" cy="1085850"/>
            <wp:effectExtent l="0" t="0" r="9525"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34"/>
                    <a:srcRect t="25832" b="24584"/>
                    <a:stretch/>
                  </pic:blipFill>
                  <pic:spPr bwMode="auto">
                    <a:xfrm>
                      <a:off x="0" y="0"/>
                      <a:ext cx="138112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E31">
        <w:rPr>
          <w:b/>
          <w:sz w:val="20"/>
          <w:szCs w:val="20"/>
        </w:rPr>
        <w:t>Jiří Dvořák – Bydlíme!</w:t>
      </w:r>
    </w:p>
    <w:p w:rsidR="00477E31" w:rsidRDefault="00477E31">
      <w:pPr>
        <w:widowControl w:val="0"/>
        <w:spacing w:before="34"/>
        <w:ind w:left="260" w:right="45"/>
        <w:jc w:val="both"/>
        <w:rPr>
          <w:sz w:val="20"/>
          <w:szCs w:val="20"/>
        </w:rPr>
      </w:pPr>
      <w:r>
        <w:rPr>
          <w:sz w:val="20"/>
          <w:szCs w:val="20"/>
        </w:rPr>
        <w:t>Zvířata si ryjí nory, lepí hnízda z bláta, pletou pavučiny, budují složité stavby z jehličí, skládají kameny na sebe. My si stavíme zámky a mrakodrapy. Na první pohled to vypadá, že jsme úplně jiní. Ale kdo se pořádně podívá, uvidí, jak moc jsme se od zvířecích stavitelů naučili.</w:t>
      </w:r>
    </w:p>
    <w:p w:rsidR="00477E31" w:rsidRDefault="00477E31">
      <w:pPr>
        <w:widowControl w:val="0"/>
        <w:spacing w:before="10" w:line="240" w:lineRule="auto"/>
        <w:rPr>
          <w:b/>
        </w:rPr>
      </w:pPr>
    </w:p>
    <w:p w:rsidR="00477E31" w:rsidRDefault="00477E31" w:rsidP="00477E31">
      <w:pPr>
        <w:widowControl w:val="0"/>
        <w:spacing w:line="240" w:lineRule="auto"/>
        <w:ind w:left="260"/>
        <w:jc w:val="both"/>
        <w:rPr>
          <w:b/>
          <w:sz w:val="18"/>
          <w:szCs w:val="18"/>
        </w:rPr>
      </w:pPr>
      <w:r>
        <w:rPr>
          <w:b/>
          <w:sz w:val="18"/>
          <w:szCs w:val="18"/>
        </w:rPr>
        <w:t xml:space="preserve">DVOŘÁK, Jiří. </w:t>
      </w:r>
      <w:r>
        <w:rPr>
          <w:b/>
          <w:i/>
          <w:sz w:val="18"/>
          <w:szCs w:val="18"/>
        </w:rPr>
        <w:t>Bydlíme!: Podivuhodné příbytky zvířat a lidí</w:t>
      </w:r>
      <w:r>
        <w:rPr>
          <w:b/>
          <w:sz w:val="18"/>
          <w:szCs w:val="18"/>
        </w:rPr>
        <w:t>. 1. vydání. Praha: Baobab, 2018. ISBN 978-80-7515-093-6.</w:t>
      </w:r>
    </w:p>
    <w:p w:rsidR="00477E31" w:rsidRDefault="00477E31">
      <w:pPr>
        <w:widowControl w:val="0"/>
        <w:spacing w:before="33" w:line="240" w:lineRule="auto"/>
        <w:ind w:left="260"/>
        <w:rPr>
          <w:b/>
          <w:sz w:val="18"/>
          <w:szCs w:val="18"/>
        </w:rPr>
      </w:pPr>
    </w:p>
    <w:p w:rsidR="00477E31" w:rsidRDefault="00477E31">
      <w:pPr>
        <w:widowControl w:val="0"/>
        <w:spacing w:before="33" w:line="240" w:lineRule="auto"/>
        <w:ind w:left="260"/>
        <w:rPr>
          <w:b/>
          <w:sz w:val="18"/>
          <w:szCs w:val="18"/>
        </w:rPr>
      </w:pPr>
    </w:p>
    <w:p w:rsidR="00477E31" w:rsidRDefault="005546AD">
      <w:pPr>
        <w:widowControl w:val="0"/>
        <w:spacing w:before="33" w:line="240" w:lineRule="auto"/>
        <w:ind w:left="260"/>
        <w:rPr>
          <w:b/>
          <w:sz w:val="18"/>
          <w:szCs w:val="18"/>
        </w:rPr>
      </w:pPr>
      <w:r>
        <w:rPr>
          <w:noProof/>
          <w:lang w:val="cs-CZ"/>
        </w:rPr>
        <w:drawing>
          <wp:anchor distT="114300" distB="114300" distL="114300" distR="114300" simplePos="0" relativeHeight="251708416" behindDoc="0" locked="0" layoutInCell="1" hidden="0" allowOverlap="1" wp14:anchorId="11250B76" wp14:editId="55356191">
            <wp:simplePos x="0" y="0"/>
            <wp:positionH relativeFrom="column">
              <wp:posOffset>-76200</wp:posOffset>
            </wp:positionH>
            <wp:positionV relativeFrom="paragraph">
              <wp:posOffset>75565</wp:posOffset>
            </wp:positionV>
            <wp:extent cx="1295400" cy="1790700"/>
            <wp:effectExtent l="0" t="0" r="0" b="0"/>
            <wp:wrapSquare wrapText="bothSides" distT="114300" distB="114300" distL="114300" distR="11430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a:srcRect/>
                    <a:stretch>
                      <a:fillRect/>
                    </a:stretch>
                  </pic:blipFill>
                  <pic:spPr>
                    <a:xfrm>
                      <a:off x="0" y="0"/>
                      <a:ext cx="1295400" cy="1790700"/>
                    </a:xfrm>
                    <a:prstGeom prst="rect">
                      <a:avLst/>
                    </a:prstGeom>
                    <a:ln/>
                  </pic:spPr>
                </pic:pic>
              </a:graphicData>
            </a:graphic>
            <wp14:sizeRelH relativeFrom="margin">
              <wp14:pctWidth>0</wp14:pctWidth>
            </wp14:sizeRelH>
            <wp14:sizeRelV relativeFrom="margin">
              <wp14:pctHeight>0</wp14:pctHeight>
            </wp14:sizeRelV>
          </wp:anchor>
        </w:drawing>
      </w:r>
    </w:p>
    <w:p w:rsidR="00477E31" w:rsidRDefault="00477E31">
      <w:pPr>
        <w:widowControl w:val="0"/>
        <w:spacing w:line="215" w:lineRule="auto"/>
        <w:ind w:left="252"/>
        <w:jc w:val="both"/>
        <w:rPr>
          <w:b/>
          <w:sz w:val="20"/>
          <w:szCs w:val="20"/>
        </w:rPr>
      </w:pPr>
      <w:r>
        <w:rPr>
          <w:b/>
          <w:sz w:val="20"/>
          <w:szCs w:val="20"/>
        </w:rPr>
        <w:t xml:space="preserve">Sabina Konečná, Tomáš Filipi, Anna </w:t>
      </w:r>
      <w:proofErr w:type="spellStart"/>
      <w:r>
        <w:rPr>
          <w:b/>
          <w:sz w:val="20"/>
          <w:szCs w:val="20"/>
        </w:rPr>
        <w:t>Aňos</w:t>
      </w:r>
      <w:proofErr w:type="spellEnd"/>
      <w:r>
        <w:rPr>
          <w:b/>
          <w:sz w:val="20"/>
          <w:szCs w:val="20"/>
        </w:rPr>
        <w:t xml:space="preserve"> </w:t>
      </w:r>
      <w:proofErr w:type="spellStart"/>
      <w:r>
        <w:rPr>
          <w:b/>
          <w:sz w:val="20"/>
          <w:szCs w:val="20"/>
        </w:rPr>
        <w:t>Kubecová</w:t>
      </w:r>
      <w:proofErr w:type="spellEnd"/>
    </w:p>
    <w:p w:rsidR="00477E31" w:rsidRDefault="00477E31">
      <w:pPr>
        <w:widowControl w:val="0"/>
        <w:spacing w:before="34" w:line="240" w:lineRule="auto"/>
        <w:ind w:left="252"/>
        <w:jc w:val="both"/>
        <w:rPr>
          <w:b/>
          <w:sz w:val="20"/>
          <w:szCs w:val="20"/>
        </w:rPr>
      </w:pPr>
      <w:r>
        <w:rPr>
          <w:b/>
          <w:sz w:val="20"/>
          <w:szCs w:val="20"/>
        </w:rPr>
        <w:t xml:space="preserve">– </w:t>
      </w:r>
      <w:proofErr w:type="spellStart"/>
      <w:r>
        <w:rPr>
          <w:b/>
          <w:sz w:val="20"/>
          <w:szCs w:val="20"/>
        </w:rPr>
        <w:t>Škodíci</w:t>
      </w:r>
      <w:proofErr w:type="spellEnd"/>
    </w:p>
    <w:p w:rsidR="00477E31" w:rsidRDefault="00477E31">
      <w:pPr>
        <w:widowControl w:val="0"/>
        <w:spacing w:before="36"/>
        <w:ind w:left="252" w:right="38"/>
        <w:jc w:val="both"/>
        <w:rPr>
          <w:sz w:val="20"/>
          <w:szCs w:val="20"/>
        </w:rPr>
      </w:pPr>
      <w:r>
        <w:rPr>
          <w:sz w:val="20"/>
          <w:szCs w:val="20"/>
        </w:rPr>
        <w:t>Pozor, vyhlašuje se pátrání! Hledaní živočichové jsou roztodivných velikostí, tvarů i pokrytí těla, používají nenechavé packy, mlsné zobáky či nabroušená kusadla, jejich rajóny jsou naše spíže, zahrádky nebo třeba ložnice a narazit na ně můžeme v nejrůznějších koutech světa.</w:t>
      </w:r>
    </w:p>
    <w:p w:rsidR="00477E31" w:rsidRDefault="00477E31">
      <w:pPr>
        <w:widowControl w:val="0"/>
        <w:spacing w:before="7" w:line="240" w:lineRule="auto"/>
        <w:rPr>
          <w:b/>
          <w:sz w:val="20"/>
          <w:szCs w:val="20"/>
        </w:rPr>
      </w:pPr>
    </w:p>
    <w:p w:rsidR="00477E31" w:rsidRDefault="00477E31">
      <w:pPr>
        <w:widowControl w:val="0"/>
        <w:spacing w:line="240" w:lineRule="auto"/>
        <w:ind w:left="252"/>
        <w:jc w:val="both"/>
        <w:rPr>
          <w:b/>
          <w:sz w:val="18"/>
          <w:szCs w:val="18"/>
        </w:rPr>
      </w:pPr>
      <w:r>
        <w:rPr>
          <w:b/>
          <w:sz w:val="18"/>
          <w:szCs w:val="18"/>
        </w:rPr>
        <w:t>KONEČNÁ, Sabina – FILIPI, Tomáš – KUBECOVÁ, Anna.</w:t>
      </w:r>
    </w:p>
    <w:p w:rsidR="00477E31" w:rsidRDefault="00477E31">
      <w:pPr>
        <w:widowControl w:val="0"/>
        <w:spacing w:before="32"/>
        <w:ind w:left="252" w:right="36"/>
        <w:jc w:val="both"/>
        <w:rPr>
          <w:b/>
          <w:sz w:val="18"/>
          <w:szCs w:val="18"/>
        </w:rPr>
      </w:pPr>
      <w:proofErr w:type="spellStart"/>
      <w:r>
        <w:rPr>
          <w:b/>
          <w:i/>
          <w:sz w:val="18"/>
          <w:szCs w:val="18"/>
        </w:rPr>
        <w:t>Škodíci</w:t>
      </w:r>
      <w:proofErr w:type="spellEnd"/>
      <w:r>
        <w:rPr>
          <w:b/>
          <w:i/>
          <w:sz w:val="18"/>
          <w:szCs w:val="18"/>
        </w:rPr>
        <w:t>: Vyhlašujeme pátrání</w:t>
      </w:r>
      <w:r>
        <w:rPr>
          <w:b/>
          <w:sz w:val="18"/>
          <w:szCs w:val="18"/>
        </w:rPr>
        <w:t>. 1. vydání. Praha: Albatros, 2019. ISBN 978-80-00-05672-2</w:t>
      </w:r>
    </w:p>
    <w:p w:rsidR="00477E31" w:rsidRPr="00CF54BB" w:rsidRDefault="00477E31">
      <w:pPr>
        <w:widowControl w:val="0"/>
        <w:spacing w:before="32"/>
        <w:ind w:left="252" w:right="36"/>
        <w:jc w:val="both"/>
        <w:rPr>
          <w:b/>
          <w:sz w:val="18"/>
          <w:szCs w:val="18"/>
        </w:rPr>
      </w:pPr>
      <w:r>
        <w:rPr>
          <w:b/>
          <w:sz w:val="20"/>
          <w:szCs w:val="20"/>
        </w:rPr>
        <w:t>Jiří Dvořák - Jak zvířata spí</w:t>
      </w:r>
    </w:p>
    <w:p w:rsidR="00477E31" w:rsidRDefault="005546AD">
      <w:pPr>
        <w:widowControl w:val="0"/>
        <w:spacing w:before="32"/>
        <w:ind w:left="252" w:right="36"/>
        <w:jc w:val="both"/>
        <w:rPr>
          <w:sz w:val="20"/>
          <w:szCs w:val="20"/>
        </w:rPr>
      </w:pPr>
      <w:r>
        <w:rPr>
          <w:noProof/>
          <w:lang w:val="cs-CZ"/>
        </w:rPr>
        <w:lastRenderedPageBreak/>
        <w:drawing>
          <wp:anchor distT="114300" distB="114300" distL="114300" distR="114300" simplePos="0" relativeHeight="251709440" behindDoc="0" locked="0" layoutInCell="1" hidden="0" allowOverlap="1" wp14:anchorId="01174A4F" wp14:editId="758A5864">
            <wp:simplePos x="0" y="0"/>
            <wp:positionH relativeFrom="column">
              <wp:posOffset>9525</wp:posOffset>
            </wp:positionH>
            <wp:positionV relativeFrom="paragraph">
              <wp:posOffset>38100</wp:posOffset>
            </wp:positionV>
            <wp:extent cx="1428750" cy="1066800"/>
            <wp:effectExtent l="0" t="0" r="0" b="0"/>
            <wp:wrapSquare wrapText="bothSides" distT="114300" distB="11430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36"/>
                    <a:srcRect t="23333" b="24167"/>
                    <a:stretch/>
                  </pic:blipFill>
                  <pic:spPr bwMode="auto">
                    <a:xfrm>
                      <a:off x="0" y="0"/>
                      <a:ext cx="142875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E31">
        <w:rPr>
          <w:sz w:val="20"/>
          <w:szCs w:val="20"/>
        </w:rPr>
        <w:t>Jak zvířata vypadají, co dělají, co potřebují, na co myslí v čase spánku a čerpání sil? Některé spí pořád a některé skoro vůbec, jedno spí pod vodou a jiné na jedné noze, jedno ve sněhu a jedno v horké poušti.</w:t>
      </w:r>
    </w:p>
    <w:p w:rsidR="00477E31" w:rsidRDefault="00477E31">
      <w:pPr>
        <w:widowControl w:val="0"/>
        <w:spacing w:before="32"/>
        <w:ind w:left="252" w:right="36"/>
        <w:jc w:val="both"/>
        <w:rPr>
          <w:sz w:val="20"/>
          <w:szCs w:val="20"/>
        </w:rPr>
      </w:pPr>
    </w:p>
    <w:p w:rsidR="00477E31" w:rsidRDefault="00477E31">
      <w:pPr>
        <w:widowControl w:val="0"/>
        <w:spacing w:before="32"/>
        <w:ind w:left="252" w:right="36"/>
        <w:jc w:val="both"/>
        <w:rPr>
          <w:b/>
          <w:sz w:val="18"/>
          <w:szCs w:val="18"/>
        </w:rPr>
      </w:pPr>
      <w:r>
        <w:rPr>
          <w:b/>
          <w:sz w:val="18"/>
          <w:szCs w:val="18"/>
        </w:rPr>
        <w:t>DVOŘÁK, Jiří. Jak zvířata spí. Praha: Baobab, 2014. [32] s. ISBN 978-80-87060-87-2.</w:t>
      </w:r>
    </w:p>
    <w:p w:rsidR="00477E31" w:rsidRDefault="00477E31">
      <w:pPr>
        <w:widowControl w:val="0"/>
        <w:spacing w:before="32"/>
        <w:ind w:left="252" w:right="36"/>
        <w:jc w:val="both"/>
        <w:rPr>
          <w:b/>
          <w:sz w:val="18"/>
          <w:szCs w:val="18"/>
        </w:rPr>
      </w:pPr>
    </w:p>
    <w:p w:rsidR="00477E31" w:rsidRDefault="00477E31">
      <w:pPr>
        <w:widowControl w:val="0"/>
        <w:spacing w:before="32"/>
        <w:ind w:left="252" w:right="36"/>
        <w:jc w:val="both"/>
        <w:rPr>
          <w:b/>
          <w:sz w:val="18"/>
          <w:szCs w:val="18"/>
        </w:rPr>
      </w:pPr>
    </w:p>
    <w:p w:rsidR="00477E31" w:rsidRDefault="005546AD">
      <w:pPr>
        <w:widowControl w:val="0"/>
        <w:spacing w:before="32"/>
        <w:ind w:right="36"/>
        <w:jc w:val="both"/>
        <w:rPr>
          <w:b/>
          <w:sz w:val="18"/>
          <w:szCs w:val="18"/>
        </w:rPr>
      </w:pPr>
      <w:r>
        <w:rPr>
          <w:noProof/>
          <w:lang w:val="cs-CZ"/>
        </w:rPr>
        <w:drawing>
          <wp:anchor distT="114300" distB="114300" distL="114300" distR="114300" simplePos="0" relativeHeight="251710464" behindDoc="0" locked="0" layoutInCell="1" hidden="0" allowOverlap="1" wp14:anchorId="7C73B137" wp14:editId="7D627F31">
            <wp:simplePos x="0" y="0"/>
            <wp:positionH relativeFrom="column">
              <wp:posOffset>-19685</wp:posOffset>
            </wp:positionH>
            <wp:positionV relativeFrom="paragraph">
              <wp:posOffset>24765</wp:posOffset>
            </wp:positionV>
            <wp:extent cx="1381125" cy="1304925"/>
            <wp:effectExtent l="0" t="0" r="9525" b="9525"/>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37"/>
                    <a:srcRect t="12083" b="12917"/>
                    <a:stretch/>
                  </pic:blipFill>
                  <pic:spPr bwMode="auto">
                    <a:xfrm>
                      <a:off x="0" y="0"/>
                      <a:ext cx="1381125"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E31">
        <w:rPr>
          <w:b/>
          <w:sz w:val="20"/>
          <w:szCs w:val="20"/>
        </w:rPr>
        <w:t xml:space="preserve">Tereza </w:t>
      </w:r>
      <w:proofErr w:type="spellStart"/>
      <w:r w:rsidR="00477E31">
        <w:rPr>
          <w:b/>
          <w:sz w:val="20"/>
          <w:szCs w:val="20"/>
        </w:rPr>
        <w:t>Vostradovská</w:t>
      </w:r>
      <w:proofErr w:type="spellEnd"/>
      <w:r w:rsidR="00477E31">
        <w:rPr>
          <w:b/>
          <w:sz w:val="20"/>
          <w:szCs w:val="20"/>
        </w:rPr>
        <w:t xml:space="preserve"> - Řez kočkou</w:t>
      </w:r>
    </w:p>
    <w:p w:rsidR="00477E31" w:rsidRDefault="00477E31">
      <w:pPr>
        <w:widowControl w:val="0"/>
        <w:spacing w:before="32"/>
        <w:ind w:left="252" w:right="36"/>
        <w:jc w:val="both"/>
        <w:rPr>
          <w:sz w:val="18"/>
          <w:szCs w:val="18"/>
        </w:rPr>
      </w:pPr>
      <w:r>
        <w:rPr>
          <w:sz w:val="18"/>
          <w:szCs w:val="18"/>
        </w:rPr>
        <w:t xml:space="preserve">Mami, </w:t>
      </w:r>
      <w:proofErr w:type="spellStart"/>
      <w:r>
        <w:rPr>
          <w:sz w:val="18"/>
          <w:szCs w:val="18"/>
        </w:rPr>
        <w:t>tatinek</w:t>
      </w:r>
      <w:proofErr w:type="spellEnd"/>
      <w:r>
        <w:rPr>
          <w:sz w:val="18"/>
          <w:szCs w:val="18"/>
        </w:rPr>
        <w:t xml:space="preserve"> se mě ptal, co je to za domeček, a přitom to bylo Národní divadlo! Poznat ho zvenku, to zvládne každý. Ale kam vedou tajné chodby pod divadlem a k čemu se dříve používaly? Co má kosmonaut pod skafandrem a kočka v břiše? Jaký mechanismus snižuje výšku tónu trumpety? A co je sopouch, láčka nebo sklivec? Řez kočkou, skafandrem, masožravou rostlinou, sopkou i trubkou - všechno máme!</w:t>
      </w:r>
    </w:p>
    <w:p w:rsidR="00477E31" w:rsidRDefault="00477E31">
      <w:pPr>
        <w:widowControl w:val="0"/>
        <w:spacing w:before="32"/>
        <w:ind w:left="252" w:right="36"/>
        <w:jc w:val="both"/>
        <w:rPr>
          <w:sz w:val="20"/>
          <w:szCs w:val="20"/>
          <w:highlight w:val="white"/>
        </w:rPr>
      </w:pPr>
      <w:r>
        <w:rPr>
          <w:b/>
          <w:sz w:val="18"/>
          <w:szCs w:val="18"/>
        </w:rPr>
        <w:t xml:space="preserve">VOSTRADOVSKÁ, Tereza a SVOBODNÁ, Šárka a KRÁL, Robin. Řez kočkou. Vydání první. Praha: </w:t>
      </w:r>
      <w:proofErr w:type="spellStart"/>
      <w:r>
        <w:rPr>
          <w:b/>
          <w:sz w:val="18"/>
          <w:szCs w:val="18"/>
        </w:rPr>
        <w:t>Běžíliška</w:t>
      </w:r>
      <w:proofErr w:type="spellEnd"/>
      <w:r>
        <w:rPr>
          <w:b/>
          <w:sz w:val="18"/>
          <w:szCs w:val="18"/>
        </w:rPr>
        <w:t>, 2017. 9 stran, 28 složených stran. ISBN 978-80-907052-0-</w:t>
      </w:r>
      <w:r>
        <w:rPr>
          <w:sz w:val="20"/>
          <w:szCs w:val="20"/>
          <w:highlight w:val="white"/>
        </w:rPr>
        <w:t>3</w:t>
      </w:r>
    </w:p>
    <w:p w:rsidR="00044A68" w:rsidRDefault="005546AD">
      <w:pPr>
        <w:widowControl w:val="0"/>
        <w:spacing w:before="32"/>
        <w:ind w:left="252" w:right="36"/>
        <w:jc w:val="both"/>
        <w:rPr>
          <w:sz w:val="20"/>
          <w:szCs w:val="20"/>
          <w:highlight w:val="white"/>
        </w:rPr>
      </w:pPr>
      <w:r>
        <w:rPr>
          <w:b/>
          <w:noProof/>
          <w:sz w:val="20"/>
          <w:szCs w:val="20"/>
          <w:lang w:val="cs-CZ"/>
        </w:rPr>
        <w:drawing>
          <wp:anchor distT="0" distB="0" distL="114300" distR="114300" simplePos="0" relativeHeight="251742208" behindDoc="0" locked="0" layoutInCell="1" allowOverlap="1" wp14:anchorId="0EC62250" wp14:editId="621F0DFC">
            <wp:simplePos x="0" y="0"/>
            <wp:positionH relativeFrom="column">
              <wp:posOffset>-11430</wp:posOffset>
            </wp:positionH>
            <wp:positionV relativeFrom="paragraph">
              <wp:posOffset>46355</wp:posOffset>
            </wp:positionV>
            <wp:extent cx="1287145" cy="1847215"/>
            <wp:effectExtent l="0" t="0" r="8255" b="635"/>
            <wp:wrapSquare wrapText="bothSides"/>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510.jf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7145" cy="1847215"/>
                    </a:xfrm>
                    <a:prstGeom prst="rect">
                      <a:avLst/>
                    </a:prstGeom>
                  </pic:spPr>
                </pic:pic>
              </a:graphicData>
            </a:graphic>
            <wp14:sizeRelH relativeFrom="page">
              <wp14:pctWidth>0</wp14:pctWidth>
            </wp14:sizeRelH>
            <wp14:sizeRelV relativeFrom="page">
              <wp14:pctHeight>0</wp14:pctHeight>
            </wp14:sizeRelV>
          </wp:anchor>
        </w:drawing>
      </w:r>
    </w:p>
    <w:p w:rsidR="00044A68" w:rsidRDefault="00044A68">
      <w:pPr>
        <w:widowControl w:val="0"/>
        <w:spacing w:before="32"/>
        <w:ind w:left="252" w:right="36"/>
        <w:jc w:val="both"/>
        <w:rPr>
          <w:sz w:val="20"/>
          <w:szCs w:val="20"/>
          <w:highlight w:val="white"/>
        </w:rPr>
      </w:pPr>
    </w:p>
    <w:p w:rsidR="00044A68" w:rsidRDefault="00044A68" w:rsidP="00044A68">
      <w:pPr>
        <w:widowControl w:val="0"/>
        <w:spacing w:before="32"/>
        <w:ind w:right="36"/>
        <w:jc w:val="both"/>
        <w:rPr>
          <w:b/>
          <w:sz w:val="20"/>
          <w:szCs w:val="20"/>
        </w:rPr>
      </w:pPr>
      <w:proofErr w:type="spellStart"/>
      <w:r w:rsidRPr="00044A68">
        <w:rPr>
          <w:b/>
          <w:sz w:val="20"/>
          <w:szCs w:val="20"/>
        </w:rPr>
        <w:t>Agnese</w:t>
      </w:r>
      <w:proofErr w:type="spellEnd"/>
      <w:r w:rsidRPr="00044A68">
        <w:rPr>
          <w:b/>
          <w:sz w:val="20"/>
          <w:szCs w:val="20"/>
        </w:rPr>
        <w:t xml:space="preserve"> </w:t>
      </w:r>
      <w:proofErr w:type="spellStart"/>
      <w:r w:rsidRPr="00044A68">
        <w:rPr>
          <w:b/>
          <w:sz w:val="20"/>
          <w:szCs w:val="20"/>
        </w:rPr>
        <w:t>Baruzziová</w:t>
      </w:r>
      <w:proofErr w:type="spellEnd"/>
      <w:r>
        <w:rPr>
          <w:b/>
          <w:sz w:val="20"/>
          <w:szCs w:val="20"/>
        </w:rPr>
        <w:t xml:space="preserve"> - </w:t>
      </w:r>
      <w:r w:rsidRPr="00044A68">
        <w:rPr>
          <w:b/>
          <w:sz w:val="20"/>
          <w:szCs w:val="20"/>
        </w:rPr>
        <w:t xml:space="preserve">Najdi mě! : dobrodružství ve vzduchu s vlkem Bernardem </w:t>
      </w:r>
    </w:p>
    <w:p w:rsidR="00044A68" w:rsidRPr="00044A68" w:rsidRDefault="00044A68" w:rsidP="00044A68">
      <w:pPr>
        <w:widowControl w:val="0"/>
        <w:spacing w:before="32"/>
        <w:ind w:left="252" w:right="36"/>
        <w:jc w:val="both"/>
        <w:rPr>
          <w:sz w:val="18"/>
          <w:szCs w:val="18"/>
        </w:rPr>
      </w:pPr>
      <w:r w:rsidRPr="00044A68">
        <w:rPr>
          <w:sz w:val="18"/>
          <w:szCs w:val="18"/>
        </w:rPr>
        <w:t>Vlk Bernard v nové knize plné aktivit! Otestuj své schopnosti, trpělivost a zostři svůj zrak - hledej, pozoruj, bav se a vyřeš všechny vlčí problémy ve vzduchu. Zlepšíš nejen své vidění, ale také inteligenci.</w:t>
      </w:r>
    </w:p>
    <w:p w:rsidR="00044A68" w:rsidRPr="00044A68" w:rsidRDefault="00044A68" w:rsidP="00044A68">
      <w:pPr>
        <w:widowControl w:val="0"/>
        <w:spacing w:before="32"/>
        <w:ind w:right="36"/>
        <w:jc w:val="both"/>
        <w:rPr>
          <w:b/>
          <w:sz w:val="20"/>
          <w:szCs w:val="20"/>
        </w:rPr>
      </w:pPr>
    </w:p>
    <w:p w:rsidR="00477E31" w:rsidRPr="005546AD" w:rsidRDefault="005546AD">
      <w:pPr>
        <w:widowControl w:val="0"/>
        <w:spacing w:before="32"/>
        <w:ind w:left="252" w:right="36"/>
        <w:jc w:val="both"/>
        <w:rPr>
          <w:b/>
          <w:sz w:val="18"/>
          <w:szCs w:val="18"/>
        </w:rPr>
      </w:pPr>
      <w:r w:rsidRPr="005546AD">
        <w:rPr>
          <w:b/>
          <w:sz w:val="18"/>
          <w:szCs w:val="18"/>
        </w:rPr>
        <w:t xml:space="preserve">BARUZZI, </w:t>
      </w:r>
      <w:proofErr w:type="spellStart"/>
      <w:r w:rsidRPr="005546AD">
        <w:rPr>
          <w:b/>
          <w:sz w:val="18"/>
          <w:szCs w:val="18"/>
        </w:rPr>
        <w:t>Agnese</w:t>
      </w:r>
      <w:proofErr w:type="spellEnd"/>
      <w:r w:rsidRPr="005546AD">
        <w:rPr>
          <w:b/>
          <w:sz w:val="18"/>
          <w:szCs w:val="18"/>
        </w:rPr>
        <w:t xml:space="preserve">. Najdi mě! : dobrodružství ve vzduchu s vlkem </w:t>
      </w:r>
      <w:proofErr w:type="gramStart"/>
      <w:r w:rsidRPr="005546AD">
        <w:rPr>
          <w:b/>
          <w:sz w:val="18"/>
          <w:szCs w:val="18"/>
        </w:rPr>
        <w:t>Bernardem : zostři</w:t>
      </w:r>
      <w:proofErr w:type="gramEnd"/>
      <w:r w:rsidRPr="005546AD">
        <w:rPr>
          <w:b/>
          <w:sz w:val="18"/>
          <w:szCs w:val="18"/>
        </w:rPr>
        <w:t xml:space="preserve"> si zrak i myšlení. Praha: </w:t>
      </w:r>
      <w:proofErr w:type="spellStart"/>
      <w:r w:rsidRPr="005546AD">
        <w:rPr>
          <w:b/>
          <w:sz w:val="18"/>
          <w:szCs w:val="18"/>
        </w:rPr>
        <w:t>Bambook</w:t>
      </w:r>
      <w:proofErr w:type="spellEnd"/>
      <w:r w:rsidRPr="005546AD">
        <w:rPr>
          <w:b/>
          <w:sz w:val="18"/>
          <w:szCs w:val="18"/>
        </w:rPr>
        <w:t>, 2021. ISBN 978-80-271-3083-2.</w:t>
      </w:r>
    </w:p>
    <w:p w:rsidR="00044A68" w:rsidRDefault="00044A68">
      <w:pPr>
        <w:widowControl w:val="0"/>
        <w:spacing w:before="32"/>
        <w:ind w:left="252" w:right="36"/>
        <w:jc w:val="both"/>
        <w:rPr>
          <w:b/>
          <w:color w:val="0B5394"/>
          <w:sz w:val="32"/>
          <w:szCs w:val="32"/>
          <w:u w:val="single"/>
        </w:rPr>
      </w:pPr>
    </w:p>
    <w:p w:rsidR="005546AD" w:rsidRDefault="005546AD">
      <w:pPr>
        <w:widowControl w:val="0"/>
        <w:spacing w:before="32"/>
        <w:ind w:left="252" w:right="36"/>
        <w:jc w:val="both"/>
        <w:rPr>
          <w:b/>
          <w:color w:val="0B5394"/>
          <w:sz w:val="32"/>
          <w:szCs w:val="32"/>
          <w:u w:val="single"/>
        </w:rPr>
      </w:pPr>
      <w:r>
        <w:rPr>
          <w:b/>
          <w:noProof/>
          <w:color w:val="0B5394"/>
          <w:sz w:val="32"/>
          <w:szCs w:val="32"/>
          <w:u w:val="single"/>
          <w:lang w:val="cs-CZ"/>
        </w:rPr>
        <w:drawing>
          <wp:anchor distT="0" distB="0" distL="114300" distR="114300" simplePos="0" relativeHeight="251743232" behindDoc="0" locked="0" layoutInCell="1" allowOverlap="1" wp14:anchorId="21DDF7B2" wp14:editId="5B743B48">
            <wp:simplePos x="0" y="0"/>
            <wp:positionH relativeFrom="column">
              <wp:posOffset>-28575</wp:posOffset>
            </wp:positionH>
            <wp:positionV relativeFrom="paragraph">
              <wp:posOffset>78105</wp:posOffset>
            </wp:positionV>
            <wp:extent cx="1304290" cy="1797685"/>
            <wp:effectExtent l="0" t="0" r="0" b="0"/>
            <wp:wrapSquare wrapText="bothSides"/>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4290" cy="1797685"/>
                    </a:xfrm>
                    <a:prstGeom prst="rect">
                      <a:avLst/>
                    </a:prstGeom>
                    <a:noFill/>
                  </pic:spPr>
                </pic:pic>
              </a:graphicData>
            </a:graphic>
            <wp14:sizeRelH relativeFrom="page">
              <wp14:pctWidth>0</wp14:pctWidth>
            </wp14:sizeRelH>
            <wp14:sizeRelV relativeFrom="page">
              <wp14:pctHeight>0</wp14:pctHeight>
            </wp14:sizeRelV>
          </wp:anchor>
        </w:drawing>
      </w:r>
    </w:p>
    <w:p w:rsidR="00044A68" w:rsidRDefault="00044A68" w:rsidP="00A868A9">
      <w:pPr>
        <w:widowControl w:val="0"/>
        <w:spacing w:before="32"/>
        <w:ind w:left="252" w:right="36"/>
        <w:jc w:val="both"/>
        <w:rPr>
          <w:b/>
          <w:sz w:val="20"/>
          <w:szCs w:val="20"/>
        </w:rPr>
      </w:pPr>
      <w:proofErr w:type="spellStart"/>
      <w:r w:rsidRPr="00044A68">
        <w:rPr>
          <w:b/>
          <w:sz w:val="20"/>
          <w:szCs w:val="20"/>
        </w:rPr>
        <w:t>Agnese</w:t>
      </w:r>
      <w:proofErr w:type="spellEnd"/>
      <w:r w:rsidRPr="00044A68">
        <w:rPr>
          <w:b/>
          <w:sz w:val="20"/>
          <w:szCs w:val="20"/>
        </w:rPr>
        <w:t xml:space="preserve"> </w:t>
      </w:r>
      <w:proofErr w:type="spellStart"/>
      <w:r w:rsidRPr="00044A68">
        <w:rPr>
          <w:b/>
          <w:sz w:val="20"/>
          <w:szCs w:val="20"/>
        </w:rPr>
        <w:t>Baruzziová</w:t>
      </w:r>
      <w:proofErr w:type="spellEnd"/>
      <w:r>
        <w:rPr>
          <w:b/>
          <w:sz w:val="20"/>
          <w:szCs w:val="20"/>
        </w:rPr>
        <w:t xml:space="preserve"> - </w:t>
      </w:r>
      <w:r w:rsidRPr="00044A68">
        <w:rPr>
          <w:b/>
          <w:sz w:val="20"/>
          <w:szCs w:val="20"/>
        </w:rPr>
        <w:t xml:space="preserve">Najdi mě! : dobrodružství </w:t>
      </w:r>
      <w:r w:rsidRPr="00A868A9">
        <w:rPr>
          <w:b/>
          <w:sz w:val="20"/>
          <w:szCs w:val="20"/>
        </w:rPr>
        <w:t xml:space="preserve">pod zemí s vlkem Bernardem </w:t>
      </w:r>
    </w:p>
    <w:p w:rsidR="00A868A9" w:rsidRDefault="00A868A9" w:rsidP="00A868A9">
      <w:pPr>
        <w:widowControl w:val="0"/>
        <w:spacing w:before="32"/>
        <w:ind w:left="252" w:right="36"/>
        <w:jc w:val="both"/>
        <w:rPr>
          <w:sz w:val="18"/>
          <w:szCs w:val="18"/>
        </w:rPr>
      </w:pPr>
      <w:r w:rsidRPr="00A868A9">
        <w:rPr>
          <w:sz w:val="18"/>
          <w:szCs w:val="18"/>
        </w:rPr>
        <w:t>Už jste někdy potkali vlka v brýlích? Asi ne, ale Bernard je opravdu potřebuje. Kamarád krtek pro něj nachystal hledací hry a aktivity, které ho budou bavit, a ještě mu zostří zrak. Překvapí vás, kde všude pod zemí se může vlk pohybovat.</w:t>
      </w:r>
    </w:p>
    <w:p w:rsidR="00A868A9" w:rsidRPr="00A868A9" w:rsidRDefault="00A868A9" w:rsidP="00A868A9">
      <w:pPr>
        <w:widowControl w:val="0"/>
        <w:spacing w:before="32"/>
        <w:ind w:left="252" w:right="36"/>
        <w:jc w:val="both"/>
        <w:rPr>
          <w:sz w:val="18"/>
          <w:szCs w:val="18"/>
        </w:rPr>
      </w:pPr>
    </w:p>
    <w:p w:rsidR="00A868A9" w:rsidRPr="00A868A9" w:rsidRDefault="00A868A9" w:rsidP="00A868A9">
      <w:pPr>
        <w:widowControl w:val="0"/>
        <w:spacing w:before="32"/>
        <w:ind w:left="252" w:right="36"/>
        <w:jc w:val="both"/>
        <w:rPr>
          <w:b/>
          <w:sz w:val="18"/>
          <w:szCs w:val="18"/>
        </w:rPr>
      </w:pPr>
      <w:r w:rsidRPr="00A868A9">
        <w:rPr>
          <w:b/>
          <w:sz w:val="18"/>
          <w:szCs w:val="18"/>
        </w:rPr>
        <w:t xml:space="preserve">Najdi mě! Dobrodružství pod zemí s vlkem </w:t>
      </w:r>
      <w:proofErr w:type="gramStart"/>
      <w:r w:rsidRPr="00A868A9">
        <w:rPr>
          <w:b/>
          <w:sz w:val="18"/>
          <w:szCs w:val="18"/>
        </w:rPr>
        <w:t>Bernardem : zostři</w:t>
      </w:r>
      <w:proofErr w:type="gramEnd"/>
      <w:r w:rsidRPr="00A868A9">
        <w:rPr>
          <w:b/>
          <w:sz w:val="18"/>
          <w:szCs w:val="18"/>
        </w:rPr>
        <w:t xml:space="preserve"> si zrak i myšlení. Praha: </w:t>
      </w:r>
      <w:proofErr w:type="spellStart"/>
      <w:r w:rsidRPr="00A868A9">
        <w:rPr>
          <w:b/>
          <w:sz w:val="18"/>
          <w:szCs w:val="18"/>
        </w:rPr>
        <w:t>Bambook</w:t>
      </w:r>
      <w:proofErr w:type="spellEnd"/>
      <w:r w:rsidRPr="00A868A9">
        <w:rPr>
          <w:b/>
          <w:sz w:val="18"/>
          <w:szCs w:val="18"/>
        </w:rPr>
        <w:t xml:space="preserve">, </w:t>
      </w:r>
      <w:proofErr w:type="gramStart"/>
      <w:r w:rsidRPr="00A868A9">
        <w:rPr>
          <w:b/>
          <w:sz w:val="18"/>
          <w:szCs w:val="18"/>
        </w:rPr>
        <w:t>2021.. ISBN</w:t>
      </w:r>
      <w:proofErr w:type="gramEnd"/>
      <w:r w:rsidRPr="00A868A9">
        <w:rPr>
          <w:b/>
          <w:sz w:val="18"/>
          <w:szCs w:val="18"/>
        </w:rPr>
        <w:t xml:space="preserve"> 978-80-271-3084-9.</w:t>
      </w:r>
    </w:p>
    <w:p w:rsidR="00044A68" w:rsidRDefault="00044A68">
      <w:pPr>
        <w:widowControl w:val="0"/>
        <w:spacing w:before="32"/>
        <w:ind w:left="252" w:right="36"/>
        <w:jc w:val="both"/>
        <w:rPr>
          <w:b/>
          <w:color w:val="0B5394"/>
          <w:sz w:val="32"/>
          <w:szCs w:val="32"/>
          <w:u w:val="single"/>
        </w:rPr>
      </w:pPr>
    </w:p>
    <w:p w:rsidR="00044A68" w:rsidRDefault="00044A68">
      <w:pPr>
        <w:widowControl w:val="0"/>
        <w:spacing w:before="32"/>
        <w:ind w:left="252" w:right="36"/>
        <w:jc w:val="both"/>
        <w:rPr>
          <w:b/>
          <w:color w:val="0B5394"/>
          <w:sz w:val="32"/>
          <w:szCs w:val="32"/>
          <w:u w:val="single"/>
        </w:rPr>
      </w:pPr>
    </w:p>
    <w:p w:rsidR="005546AD" w:rsidRDefault="005546AD">
      <w:pPr>
        <w:widowControl w:val="0"/>
        <w:spacing w:before="32"/>
        <w:ind w:left="252" w:right="36"/>
        <w:jc w:val="both"/>
        <w:rPr>
          <w:b/>
          <w:color w:val="0B5394"/>
          <w:sz w:val="32"/>
          <w:szCs w:val="32"/>
          <w:u w:val="single"/>
        </w:rPr>
      </w:pPr>
      <w:r>
        <w:rPr>
          <w:b/>
          <w:noProof/>
          <w:sz w:val="20"/>
          <w:szCs w:val="20"/>
          <w:lang w:val="cs-CZ"/>
        </w:rPr>
        <w:drawing>
          <wp:anchor distT="0" distB="0" distL="114300" distR="114300" simplePos="0" relativeHeight="251744256" behindDoc="0" locked="0" layoutInCell="1" allowOverlap="1" wp14:anchorId="4957047B" wp14:editId="2A53BAA7">
            <wp:simplePos x="0" y="0"/>
            <wp:positionH relativeFrom="column">
              <wp:posOffset>-19050</wp:posOffset>
            </wp:positionH>
            <wp:positionV relativeFrom="paragraph">
              <wp:posOffset>144145</wp:posOffset>
            </wp:positionV>
            <wp:extent cx="1295400" cy="1828800"/>
            <wp:effectExtent l="0" t="0" r="0" b="0"/>
            <wp:wrapSquare wrapText="bothSides"/>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6).jfif"/>
                    <pic:cNvPicPr/>
                  </pic:nvPicPr>
                  <pic:blipFill>
                    <a:blip r:embed="rId40">
                      <a:extLst>
                        <a:ext uri="{28A0092B-C50C-407E-A947-70E740481C1C}">
                          <a14:useLocalDpi xmlns:a14="http://schemas.microsoft.com/office/drawing/2010/main" val="0"/>
                        </a:ext>
                      </a:extLst>
                    </a:blip>
                    <a:stretch>
                      <a:fillRect/>
                    </a:stretch>
                  </pic:blipFill>
                  <pic:spPr>
                    <a:xfrm>
                      <a:off x="0" y="0"/>
                      <a:ext cx="1295400" cy="1828800"/>
                    </a:xfrm>
                    <a:prstGeom prst="rect">
                      <a:avLst/>
                    </a:prstGeom>
                  </pic:spPr>
                </pic:pic>
              </a:graphicData>
            </a:graphic>
            <wp14:sizeRelH relativeFrom="page">
              <wp14:pctWidth>0</wp14:pctWidth>
            </wp14:sizeRelH>
            <wp14:sizeRelV relativeFrom="page">
              <wp14:pctHeight>0</wp14:pctHeight>
            </wp14:sizeRelV>
          </wp:anchor>
        </w:drawing>
      </w:r>
    </w:p>
    <w:p w:rsidR="00044A68" w:rsidRPr="005546AD" w:rsidRDefault="00A868A9">
      <w:pPr>
        <w:widowControl w:val="0"/>
        <w:spacing w:before="32"/>
        <w:ind w:left="252" w:right="36"/>
        <w:jc w:val="both"/>
        <w:rPr>
          <w:b/>
          <w:color w:val="0B5394"/>
          <w:sz w:val="32"/>
          <w:szCs w:val="32"/>
          <w:u w:val="single"/>
        </w:rPr>
      </w:pPr>
      <w:proofErr w:type="spellStart"/>
      <w:r>
        <w:rPr>
          <w:b/>
          <w:sz w:val="20"/>
          <w:szCs w:val="20"/>
        </w:rPr>
        <w:t>A</w:t>
      </w:r>
      <w:r w:rsidRPr="00044A68">
        <w:rPr>
          <w:b/>
          <w:sz w:val="20"/>
          <w:szCs w:val="20"/>
        </w:rPr>
        <w:t>gnese</w:t>
      </w:r>
      <w:proofErr w:type="spellEnd"/>
      <w:r w:rsidRPr="00044A68">
        <w:rPr>
          <w:b/>
          <w:sz w:val="20"/>
          <w:szCs w:val="20"/>
        </w:rPr>
        <w:t xml:space="preserve"> </w:t>
      </w:r>
      <w:proofErr w:type="spellStart"/>
      <w:r w:rsidRPr="00044A68">
        <w:rPr>
          <w:b/>
          <w:sz w:val="20"/>
          <w:szCs w:val="20"/>
        </w:rPr>
        <w:t>Baruzziová</w:t>
      </w:r>
      <w:proofErr w:type="spellEnd"/>
      <w:r>
        <w:rPr>
          <w:b/>
          <w:sz w:val="20"/>
          <w:szCs w:val="20"/>
        </w:rPr>
        <w:t xml:space="preserve"> - </w:t>
      </w:r>
      <w:r w:rsidRPr="00044A68">
        <w:rPr>
          <w:b/>
          <w:sz w:val="20"/>
          <w:szCs w:val="20"/>
        </w:rPr>
        <w:t xml:space="preserve">Najdi mě! : </w:t>
      </w:r>
      <w:r w:rsidRPr="00A868A9">
        <w:rPr>
          <w:b/>
          <w:sz w:val="20"/>
          <w:szCs w:val="20"/>
        </w:rPr>
        <w:t>mořské dobrodružství s vlkem Bernardem</w:t>
      </w:r>
    </w:p>
    <w:p w:rsidR="00044A68" w:rsidRDefault="00A868A9">
      <w:pPr>
        <w:widowControl w:val="0"/>
        <w:spacing w:before="32"/>
        <w:ind w:left="252" w:right="36"/>
        <w:jc w:val="both"/>
        <w:rPr>
          <w:sz w:val="18"/>
          <w:szCs w:val="18"/>
        </w:rPr>
      </w:pPr>
      <w:r w:rsidRPr="00A868A9">
        <w:rPr>
          <w:sz w:val="18"/>
          <w:szCs w:val="18"/>
        </w:rPr>
        <w:t>Spousta aktivit, hledání, zodpovídání otázek, řešení problémů - to vše obsahuje tato kniha. Děti si při jejím prohlížení a řešení úkolů procvičí myšlení, oči, pozornost i trpělivost.</w:t>
      </w:r>
    </w:p>
    <w:p w:rsidR="005546AD" w:rsidRDefault="005546AD">
      <w:pPr>
        <w:widowControl w:val="0"/>
        <w:spacing w:before="32"/>
        <w:ind w:left="252" w:right="36"/>
        <w:jc w:val="both"/>
        <w:rPr>
          <w:sz w:val="18"/>
          <w:szCs w:val="18"/>
        </w:rPr>
      </w:pPr>
    </w:p>
    <w:p w:rsidR="005546AD" w:rsidRPr="005546AD" w:rsidRDefault="005546AD" w:rsidP="005546AD">
      <w:pPr>
        <w:widowControl w:val="0"/>
        <w:spacing w:before="32"/>
        <w:ind w:left="252" w:right="36"/>
        <w:jc w:val="both"/>
        <w:rPr>
          <w:b/>
          <w:sz w:val="18"/>
          <w:szCs w:val="18"/>
        </w:rPr>
      </w:pPr>
      <w:r w:rsidRPr="005546AD">
        <w:rPr>
          <w:b/>
          <w:sz w:val="18"/>
          <w:szCs w:val="18"/>
        </w:rPr>
        <w:t xml:space="preserve">BARUZZI, </w:t>
      </w:r>
      <w:proofErr w:type="spellStart"/>
      <w:r w:rsidRPr="005546AD">
        <w:rPr>
          <w:b/>
          <w:sz w:val="18"/>
          <w:szCs w:val="18"/>
        </w:rPr>
        <w:t>Agnese</w:t>
      </w:r>
      <w:proofErr w:type="spellEnd"/>
      <w:r w:rsidRPr="005546AD">
        <w:rPr>
          <w:b/>
          <w:sz w:val="18"/>
          <w:szCs w:val="18"/>
        </w:rPr>
        <w:t xml:space="preserve">. Najdi mě! : mořské dobrodružství s vlkem </w:t>
      </w:r>
      <w:proofErr w:type="gramStart"/>
      <w:r w:rsidRPr="005546AD">
        <w:rPr>
          <w:b/>
          <w:sz w:val="18"/>
          <w:szCs w:val="18"/>
        </w:rPr>
        <w:t>Bernardem : zostři</w:t>
      </w:r>
      <w:proofErr w:type="gramEnd"/>
      <w:r w:rsidRPr="005546AD">
        <w:rPr>
          <w:b/>
          <w:sz w:val="18"/>
          <w:szCs w:val="18"/>
        </w:rPr>
        <w:t xml:space="preserve"> si zrak i myšlení. Praha: </w:t>
      </w:r>
      <w:proofErr w:type="spellStart"/>
      <w:r w:rsidRPr="005546AD">
        <w:rPr>
          <w:b/>
          <w:sz w:val="18"/>
          <w:szCs w:val="18"/>
        </w:rPr>
        <w:t>Bambook</w:t>
      </w:r>
      <w:proofErr w:type="spellEnd"/>
      <w:r w:rsidRPr="005546AD">
        <w:rPr>
          <w:b/>
          <w:sz w:val="18"/>
          <w:szCs w:val="18"/>
        </w:rPr>
        <w:t>, 2020. ISBN 978-80-271-2909-6.</w:t>
      </w:r>
    </w:p>
    <w:p w:rsidR="00240BE0" w:rsidRPr="00240BE0" w:rsidRDefault="00240BE0" w:rsidP="00240BE0">
      <w:pPr>
        <w:widowControl w:val="0"/>
        <w:ind w:left="253" w:right="32"/>
        <w:jc w:val="both"/>
        <w:rPr>
          <w:b/>
          <w:sz w:val="18"/>
          <w:szCs w:val="18"/>
        </w:rPr>
      </w:pPr>
      <w:r>
        <w:rPr>
          <w:b/>
          <w:noProof/>
          <w:sz w:val="20"/>
          <w:szCs w:val="20"/>
          <w:lang w:val="cs-CZ"/>
        </w:rPr>
        <w:lastRenderedPageBreak/>
        <w:drawing>
          <wp:anchor distT="0" distB="0" distL="114300" distR="114300" simplePos="0" relativeHeight="251749376" behindDoc="0" locked="0" layoutInCell="1" allowOverlap="1" wp14:anchorId="32DF234A" wp14:editId="3559A6D3">
            <wp:simplePos x="0" y="0"/>
            <wp:positionH relativeFrom="column">
              <wp:posOffset>77470</wp:posOffset>
            </wp:positionH>
            <wp:positionV relativeFrom="paragraph">
              <wp:posOffset>85725</wp:posOffset>
            </wp:positionV>
            <wp:extent cx="1456055" cy="1447800"/>
            <wp:effectExtent l="0" t="0" r="0" b="0"/>
            <wp:wrapSquare wrapText="bothSides"/>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9).jfif"/>
                    <pic:cNvPicPr/>
                  </pic:nvPicPr>
                  <pic:blipFill rotWithShape="1">
                    <a:blip r:embed="rId41">
                      <a:extLst>
                        <a:ext uri="{28A0092B-C50C-407E-A947-70E740481C1C}">
                          <a14:useLocalDpi xmlns:a14="http://schemas.microsoft.com/office/drawing/2010/main" val="0"/>
                        </a:ext>
                      </a:extLst>
                    </a:blip>
                    <a:srcRect t="15833" b="13750"/>
                    <a:stretch/>
                  </pic:blipFill>
                  <pic:spPr bwMode="auto">
                    <a:xfrm>
                      <a:off x="0" y="0"/>
                      <a:ext cx="1456055"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BE0">
        <w:rPr>
          <w:b/>
          <w:sz w:val="20"/>
          <w:szCs w:val="20"/>
        </w:rPr>
        <w:t>Suzanne Lang</w:t>
      </w:r>
      <w:r>
        <w:rPr>
          <w:b/>
          <w:sz w:val="20"/>
          <w:szCs w:val="20"/>
        </w:rPr>
        <w:t xml:space="preserve">ová - Nevrlý Ruda </w:t>
      </w:r>
    </w:p>
    <w:p w:rsidR="00240BE0" w:rsidRPr="00240BE0" w:rsidRDefault="00240BE0" w:rsidP="00240BE0">
      <w:pPr>
        <w:widowControl w:val="0"/>
        <w:spacing w:before="34"/>
        <w:ind w:left="253" w:right="32"/>
        <w:jc w:val="both"/>
        <w:rPr>
          <w:sz w:val="20"/>
          <w:szCs w:val="20"/>
        </w:rPr>
      </w:pPr>
      <w:r w:rsidRPr="00240BE0">
        <w:rPr>
          <w:sz w:val="20"/>
          <w:szCs w:val="20"/>
        </w:rPr>
        <w:t xml:space="preserve">Humorný příběh o tom, že být naštvaný je zcela normální a že umět si svou špatnou náladu přiznat a přijmout ji, je nejlepší cesta, jak se s ní vyrovnat. Tvrďák Ruda má špatnou náladu. Sluníčko moc svítí, obloha je příliš modrá a banány? Banány jsou přehnaně sladké! Jeho kamarádi vůbec nechápou, proč je naštvaný. Určitě by mu pomohlo, kdyby se pořádně narovnal, začal se usmívat a vůbec se choval jako každé spokojené zvíře v </w:t>
      </w:r>
      <w:proofErr w:type="spellStart"/>
      <w:r w:rsidRPr="00240BE0">
        <w:rPr>
          <w:sz w:val="20"/>
          <w:szCs w:val="20"/>
        </w:rPr>
        <w:t>praleseDobrá</w:t>
      </w:r>
      <w:proofErr w:type="spellEnd"/>
      <w:r w:rsidRPr="00240BE0">
        <w:rPr>
          <w:sz w:val="20"/>
          <w:szCs w:val="20"/>
        </w:rPr>
        <w:t xml:space="preserve"> nálada přijde pak tak nějak sama. Ruda se poctivě snaží, ale nejde to. A hlavně: on přece vůbec není naštvaný!</w:t>
      </w:r>
    </w:p>
    <w:p w:rsidR="005546AD" w:rsidRPr="00240BE0" w:rsidRDefault="00240BE0">
      <w:pPr>
        <w:widowControl w:val="0"/>
        <w:spacing w:before="32"/>
        <w:ind w:left="252" w:right="36"/>
        <w:jc w:val="both"/>
        <w:rPr>
          <w:b/>
          <w:sz w:val="18"/>
          <w:szCs w:val="18"/>
        </w:rPr>
      </w:pPr>
      <w:r w:rsidRPr="00240BE0">
        <w:rPr>
          <w:b/>
          <w:sz w:val="18"/>
          <w:szCs w:val="18"/>
        </w:rPr>
        <w:t>LANG, Suzanne. Nevrlý Ruda. Praha: Portál, 2023. ISBN 978-80-262-2058-9.</w:t>
      </w:r>
    </w:p>
    <w:p w:rsidR="00044A68" w:rsidRPr="00240BE0" w:rsidRDefault="00044A68">
      <w:pPr>
        <w:widowControl w:val="0"/>
        <w:spacing w:before="32"/>
        <w:ind w:left="252" w:right="36"/>
        <w:jc w:val="both"/>
        <w:rPr>
          <w:b/>
          <w:sz w:val="18"/>
          <w:szCs w:val="18"/>
        </w:rPr>
      </w:pPr>
    </w:p>
    <w:p w:rsidR="00044A68" w:rsidRDefault="00044A68">
      <w:pPr>
        <w:widowControl w:val="0"/>
        <w:spacing w:before="32"/>
        <w:ind w:left="252" w:right="36"/>
        <w:jc w:val="both"/>
        <w:rPr>
          <w:b/>
          <w:color w:val="0B5394"/>
          <w:sz w:val="32"/>
          <w:szCs w:val="32"/>
          <w:u w:val="single"/>
        </w:rPr>
      </w:pPr>
    </w:p>
    <w:p w:rsidR="00044A68" w:rsidRDefault="00044A68">
      <w:pPr>
        <w:widowControl w:val="0"/>
        <w:spacing w:before="32"/>
        <w:ind w:left="252" w:right="36"/>
        <w:jc w:val="both"/>
        <w:rPr>
          <w:b/>
          <w:color w:val="0B5394"/>
          <w:sz w:val="32"/>
          <w:szCs w:val="32"/>
          <w:u w:val="single"/>
        </w:rPr>
      </w:pPr>
    </w:p>
    <w:p w:rsidR="00044A68" w:rsidRDefault="00044A68">
      <w:pPr>
        <w:widowControl w:val="0"/>
        <w:spacing w:before="32"/>
        <w:ind w:left="252" w:right="36"/>
        <w:jc w:val="both"/>
        <w:rPr>
          <w:b/>
          <w:color w:val="0B5394"/>
          <w:sz w:val="32"/>
          <w:szCs w:val="32"/>
          <w:u w:val="single"/>
        </w:rPr>
      </w:pPr>
    </w:p>
    <w:p w:rsidR="00044A68" w:rsidRDefault="00044A68">
      <w:pPr>
        <w:widowControl w:val="0"/>
        <w:spacing w:before="32"/>
        <w:ind w:left="252" w:right="36"/>
        <w:jc w:val="both"/>
        <w:rPr>
          <w:b/>
          <w:color w:val="0B5394"/>
          <w:sz w:val="32"/>
          <w:szCs w:val="32"/>
          <w:u w:val="single"/>
        </w:rPr>
      </w:pPr>
    </w:p>
    <w:p w:rsidR="00044A68" w:rsidRDefault="00044A68">
      <w:pPr>
        <w:widowControl w:val="0"/>
        <w:spacing w:before="32"/>
        <w:ind w:left="252" w:right="36"/>
        <w:jc w:val="both"/>
        <w:rPr>
          <w:b/>
          <w:color w:val="0B5394"/>
          <w:sz w:val="32"/>
          <w:szCs w:val="32"/>
          <w:u w:val="single"/>
        </w:rPr>
      </w:pPr>
    </w:p>
    <w:p w:rsidR="00044A68" w:rsidRDefault="00044A68">
      <w:pPr>
        <w:widowControl w:val="0"/>
        <w:spacing w:before="32"/>
        <w:ind w:left="252" w:right="36"/>
        <w:jc w:val="both"/>
        <w:rPr>
          <w:b/>
          <w:color w:val="0B5394"/>
          <w:sz w:val="32"/>
          <w:szCs w:val="32"/>
          <w:u w:val="single"/>
        </w:rPr>
      </w:pPr>
    </w:p>
    <w:p w:rsidR="00477E31" w:rsidRDefault="00477E31">
      <w:pPr>
        <w:widowControl w:val="0"/>
        <w:spacing w:before="32"/>
        <w:ind w:left="252" w:right="36"/>
        <w:jc w:val="both"/>
        <w:rPr>
          <w:b/>
          <w:color w:val="0B5394"/>
          <w:sz w:val="32"/>
          <w:szCs w:val="32"/>
          <w:u w:val="single"/>
        </w:rPr>
      </w:pPr>
      <w:r>
        <w:rPr>
          <w:b/>
          <w:color w:val="0B5394"/>
          <w:sz w:val="32"/>
          <w:szCs w:val="32"/>
          <w:u w:val="single"/>
        </w:rPr>
        <w:t>Příběhy pro děti</w:t>
      </w:r>
    </w:p>
    <w:p w:rsidR="00477E31" w:rsidRDefault="00477E31">
      <w:pPr>
        <w:widowControl w:val="0"/>
        <w:spacing w:before="32"/>
        <w:ind w:left="252" w:right="36"/>
        <w:jc w:val="both"/>
        <w:rPr>
          <w:b/>
          <w:color w:val="0B5394"/>
          <w:sz w:val="32"/>
          <w:szCs w:val="32"/>
          <w:u w:val="single"/>
        </w:rPr>
      </w:pPr>
      <w:r>
        <w:rPr>
          <w:noProof/>
          <w:lang w:val="cs-CZ"/>
        </w:rPr>
        <w:drawing>
          <wp:anchor distT="114300" distB="114300" distL="114300" distR="114300" simplePos="0" relativeHeight="251711488" behindDoc="0" locked="0" layoutInCell="1" hidden="0" allowOverlap="1" wp14:anchorId="177FCCF3" wp14:editId="1CE6491E">
            <wp:simplePos x="0" y="0"/>
            <wp:positionH relativeFrom="column">
              <wp:posOffset>114300</wp:posOffset>
            </wp:positionH>
            <wp:positionV relativeFrom="paragraph">
              <wp:posOffset>308079</wp:posOffset>
            </wp:positionV>
            <wp:extent cx="1422218" cy="2064067"/>
            <wp:effectExtent l="0" t="0" r="0" b="0"/>
            <wp:wrapSquare wrapText="bothSides" distT="114300" distB="114300" distL="114300" distR="11430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2"/>
                    <a:srcRect/>
                    <a:stretch>
                      <a:fillRect/>
                    </a:stretch>
                  </pic:blipFill>
                  <pic:spPr>
                    <a:xfrm>
                      <a:off x="0" y="0"/>
                      <a:ext cx="1422218" cy="2064067"/>
                    </a:xfrm>
                    <a:prstGeom prst="rect">
                      <a:avLst/>
                    </a:prstGeom>
                    <a:ln/>
                  </pic:spPr>
                </pic:pic>
              </a:graphicData>
            </a:graphic>
          </wp:anchor>
        </w:drawing>
      </w:r>
    </w:p>
    <w:p w:rsidR="00477E31" w:rsidRDefault="00477E31">
      <w:pPr>
        <w:widowControl w:val="0"/>
        <w:spacing w:line="215" w:lineRule="auto"/>
        <w:ind w:left="253"/>
        <w:jc w:val="both"/>
        <w:rPr>
          <w:b/>
          <w:sz w:val="20"/>
          <w:szCs w:val="20"/>
        </w:rPr>
      </w:pPr>
    </w:p>
    <w:p w:rsidR="00477E31" w:rsidRDefault="00477E31">
      <w:pPr>
        <w:widowControl w:val="0"/>
        <w:spacing w:line="215" w:lineRule="auto"/>
        <w:ind w:left="253"/>
        <w:jc w:val="both"/>
        <w:rPr>
          <w:b/>
          <w:sz w:val="20"/>
          <w:szCs w:val="20"/>
        </w:rPr>
      </w:pPr>
      <w:r>
        <w:rPr>
          <w:b/>
          <w:sz w:val="20"/>
          <w:szCs w:val="20"/>
        </w:rPr>
        <w:t xml:space="preserve">Petr Stančík – Jezevec </w:t>
      </w:r>
      <w:proofErr w:type="spellStart"/>
      <w:r>
        <w:rPr>
          <w:b/>
          <w:sz w:val="20"/>
          <w:szCs w:val="20"/>
        </w:rPr>
        <w:t>Chrujda</w:t>
      </w:r>
      <w:proofErr w:type="spellEnd"/>
      <w:r>
        <w:rPr>
          <w:b/>
          <w:sz w:val="20"/>
          <w:szCs w:val="20"/>
        </w:rPr>
        <w:t xml:space="preserve"> točí film</w:t>
      </w:r>
    </w:p>
    <w:p w:rsidR="00477E31" w:rsidRDefault="00477E31">
      <w:pPr>
        <w:widowControl w:val="0"/>
        <w:spacing w:before="34"/>
        <w:ind w:left="253" w:right="41"/>
        <w:jc w:val="both"/>
        <w:rPr>
          <w:sz w:val="20"/>
          <w:szCs w:val="20"/>
        </w:rPr>
      </w:pPr>
      <w:r>
        <w:rPr>
          <w:sz w:val="20"/>
          <w:szCs w:val="20"/>
        </w:rPr>
        <w:t xml:space="preserve">První kniha série Jezevec </w:t>
      </w:r>
      <w:proofErr w:type="spellStart"/>
      <w:r>
        <w:rPr>
          <w:sz w:val="20"/>
          <w:szCs w:val="20"/>
        </w:rPr>
        <w:t>Chrujda</w:t>
      </w:r>
      <w:proofErr w:type="spellEnd"/>
      <w:r>
        <w:rPr>
          <w:sz w:val="20"/>
          <w:szCs w:val="20"/>
        </w:rPr>
        <w:t>. Příběh malé čtenáře hravou formou vede k poznání, že to podstatné u lidí, stejně jako u zvířátek, nemají hledat na povrchu, ale v nitru. A že móda se rychle mění, kdežto opravdové přátelství zůstává stále.</w:t>
      </w:r>
    </w:p>
    <w:p w:rsidR="00477E31" w:rsidRDefault="00477E31">
      <w:pPr>
        <w:widowControl w:val="0"/>
        <w:spacing w:before="11" w:line="240" w:lineRule="auto"/>
        <w:rPr>
          <w:b/>
        </w:rPr>
      </w:pPr>
    </w:p>
    <w:p w:rsidR="00477E31" w:rsidRDefault="00477E31">
      <w:pPr>
        <w:widowControl w:val="0"/>
        <w:ind w:left="253" w:right="32"/>
        <w:jc w:val="both"/>
        <w:rPr>
          <w:b/>
          <w:sz w:val="18"/>
          <w:szCs w:val="18"/>
        </w:rPr>
      </w:pPr>
      <w:r>
        <w:rPr>
          <w:b/>
          <w:sz w:val="18"/>
          <w:szCs w:val="18"/>
        </w:rPr>
        <w:t xml:space="preserve">STANČÍK, </w:t>
      </w:r>
      <w:r>
        <w:rPr>
          <w:b/>
          <w:i/>
          <w:sz w:val="18"/>
          <w:szCs w:val="18"/>
        </w:rPr>
        <w:t xml:space="preserve">Petr. Jezevec </w:t>
      </w:r>
      <w:proofErr w:type="spellStart"/>
      <w:r>
        <w:rPr>
          <w:b/>
          <w:i/>
          <w:sz w:val="18"/>
          <w:szCs w:val="18"/>
        </w:rPr>
        <w:t>Chrujda</w:t>
      </w:r>
      <w:proofErr w:type="spellEnd"/>
      <w:r>
        <w:rPr>
          <w:b/>
          <w:i/>
          <w:sz w:val="18"/>
          <w:szCs w:val="18"/>
        </w:rPr>
        <w:t xml:space="preserve"> točí film</w:t>
      </w:r>
      <w:r>
        <w:rPr>
          <w:b/>
          <w:sz w:val="18"/>
          <w:szCs w:val="18"/>
        </w:rPr>
        <w:t xml:space="preserve">. 1. vydání. Praha: </w:t>
      </w:r>
      <w:proofErr w:type="spellStart"/>
      <w:r>
        <w:rPr>
          <w:b/>
          <w:sz w:val="18"/>
          <w:szCs w:val="18"/>
        </w:rPr>
        <w:t>Meander</w:t>
      </w:r>
      <w:proofErr w:type="spellEnd"/>
      <w:r>
        <w:rPr>
          <w:b/>
          <w:sz w:val="18"/>
          <w:szCs w:val="18"/>
        </w:rPr>
        <w:t>, 2014. Modrý slon, sv. 77. ISBN 978-80-87596-40-1.</w:t>
      </w:r>
    </w:p>
    <w:p w:rsidR="00477E31" w:rsidRDefault="00477E31">
      <w:pPr>
        <w:widowControl w:val="0"/>
        <w:ind w:left="253" w:right="32"/>
        <w:jc w:val="both"/>
        <w:rPr>
          <w:b/>
          <w:sz w:val="18"/>
          <w:szCs w:val="18"/>
        </w:rPr>
      </w:pPr>
    </w:p>
    <w:p w:rsidR="00477E31" w:rsidRDefault="00477E31">
      <w:pPr>
        <w:widowControl w:val="0"/>
        <w:ind w:left="253" w:right="32"/>
        <w:jc w:val="both"/>
        <w:rPr>
          <w:b/>
          <w:sz w:val="18"/>
          <w:szCs w:val="18"/>
        </w:rPr>
      </w:pPr>
    </w:p>
    <w:p w:rsidR="00477E31" w:rsidRDefault="00477E31">
      <w:pPr>
        <w:widowControl w:val="0"/>
        <w:ind w:left="253" w:right="32"/>
        <w:jc w:val="both"/>
        <w:rPr>
          <w:b/>
          <w:sz w:val="18"/>
          <w:szCs w:val="18"/>
        </w:rPr>
      </w:pPr>
    </w:p>
    <w:p w:rsidR="00477E31" w:rsidRDefault="00477E31">
      <w:pPr>
        <w:widowControl w:val="0"/>
        <w:ind w:left="253" w:right="32"/>
        <w:jc w:val="both"/>
        <w:rPr>
          <w:b/>
          <w:sz w:val="18"/>
          <w:szCs w:val="18"/>
        </w:rPr>
      </w:pPr>
    </w:p>
    <w:p w:rsidR="00477E31" w:rsidRDefault="00477E31">
      <w:pPr>
        <w:widowControl w:val="0"/>
        <w:ind w:left="253" w:right="32"/>
        <w:jc w:val="both"/>
        <w:rPr>
          <w:b/>
          <w:sz w:val="18"/>
          <w:szCs w:val="18"/>
        </w:rPr>
      </w:pPr>
    </w:p>
    <w:p w:rsidR="00477E31" w:rsidRDefault="00477E31">
      <w:pPr>
        <w:widowControl w:val="0"/>
        <w:ind w:left="253" w:right="32"/>
        <w:jc w:val="both"/>
        <w:rPr>
          <w:b/>
          <w:sz w:val="18"/>
          <w:szCs w:val="18"/>
        </w:rPr>
      </w:pPr>
    </w:p>
    <w:p w:rsidR="00477E31" w:rsidRDefault="00D10903">
      <w:pPr>
        <w:widowControl w:val="0"/>
        <w:spacing w:line="199" w:lineRule="auto"/>
        <w:ind w:left="252"/>
        <w:jc w:val="both"/>
        <w:rPr>
          <w:b/>
          <w:sz w:val="20"/>
          <w:szCs w:val="20"/>
        </w:rPr>
      </w:pPr>
      <w:r>
        <w:rPr>
          <w:noProof/>
          <w:lang w:val="cs-CZ"/>
        </w:rPr>
        <w:drawing>
          <wp:anchor distT="114300" distB="114300" distL="114300" distR="114300" simplePos="0" relativeHeight="251712512" behindDoc="0" locked="0" layoutInCell="1" hidden="0" allowOverlap="1" wp14:anchorId="7D2A5D39" wp14:editId="5D475734">
            <wp:simplePos x="0" y="0"/>
            <wp:positionH relativeFrom="column">
              <wp:posOffset>116840</wp:posOffset>
            </wp:positionH>
            <wp:positionV relativeFrom="paragraph">
              <wp:posOffset>123825</wp:posOffset>
            </wp:positionV>
            <wp:extent cx="1430020" cy="1772920"/>
            <wp:effectExtent l="0" t="0" r="0" b="0"/>
            <wp:wrapSquare wrapText="bothSides" distT="114300" distB="114300" distL="114300" distR="114300"/>
            <wp:docPr id="2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3"/>
                    <a:srcRect/>
                    <a:stretch>
                      <a:fillRect/>
                    </a:stretch>
                  </pic:blipFill>
                  <pic:spPr>
                    <a:xfrm>
                      <a:off x="0" y="0"/>
                      <a:ext cx="1430020" cy="1772920"/>
                    </a:xfrm>
                    <a:prstGeom prst="rect">
                      <a:avLst/>
                    </a:prstGeom>
                    <a:ln/>
                  </pic:spPr>
                </pic:pic>
              </a:graphicData>
            </a:graphic>
          </wp:anchor>
        </w:drawing>
      </w:r>
    </w:p>
    <w:p w:rsidR="00477E31" w:rsidRDefault="00477E31">
      <w:pPr>
        <w:widowControl w:val="0"/>
        <w:spacing w:line="199" w:lineRule="auto"/>
        <w:ind w:left="252"/>
        <w:jc w:val="both"/>
        <w:rPr>
          <w:b/>
          <w:sz w:val="20"/>
          <w:szCs w:val="20"/>
        </w:rPr>
      </w:pPr>
      <w:r>
        <w:rPr>
          <w:b/>
          <w:sz w:val="20"/>
          <w:szCs w:val="20"/>
        </w:rPr>
        <w:t xml:space="preserve">Yvonne </w:t>
      </w:r>
      <w:proofErr w:type="spellStart"/>
      <w:r>
        <w:rPr>
          <w:b/>
          <w:sz w:val="20"/>
          <w:szCs w:val="20"/>
        </w:rPr>
        <w:t>Herganeová</w:t>
      </w:r>
      <w:proofErr w:type="spellEnd"/>
      <w:r>
        <w:rPr>
          <w:b/>
          <w:sz w:val="20"/>
          <w:szCs w:val="20"/>
        </w:rPr>
        <w:t xml:space="preserve"> – Bořek z lesa</w:t>
      </w:r>
    </w:p>
    <w:p w:rsidR="00477E31" w:rsidRDefault="00477E31">
      <w:pPr>
        <w:widowControl w:val="0"/>
        <w:spacing w:before="34"/>
        <w:ind w:left="252" w:right="37"/>
        <w:jc w:val="both"/>
        <w:rPr>
          <w:sz w:val="20"/>
          <w:szCs w:val="20"/>
        </w:rPr>
      </w:pPr>
      <w:r>
        <w:rPr>
          <w:sz w:val="20"/>
          <w:szCs w:val="20"/>
        </w:rPr>
        <w:t>Prasátko Bořek nejraději běhá po lese a hledá poklady. Jednoho dne najde něco, co ho okouzlí. Neví však, jak se ta věc jmenuje. Racek mu prozradí, že je to mořská ulita, která chce zpátky do moře. Bořek se tedy i s maminkou vypraví na dobrodružnou výpravu.</w:t>
      </w:r>
    </w:p>
    <w:p w:rsidR="00477E31" w:rsidRDefault="00477E31">
      <w:pPr>
        <w:widowControl w:val="0"/>
        <w:spacing w:before="10" w:line="240" w:lineRule="auto"/>
        <w:rPr>
          <w:b/>
          <w:sz w:val="20"/>
          <w:szCs w:val="20"/>
        </w:rPr>
      </w:pPr>
    </w:p>
    <w:p w:rsidR="00477E31" w:rsidRDefault="00477E31">
      <w:pPr>
        <w:widowControl w:val="0"/>
        <w:ind w:left="252" w:right="34"/>
        <w:jc w:val="both"/>
        <w:rPr>
          <w:b/>
          <w:sz w:val="18"/>
          <w:szCs w:val="18"/>
        </w:rPr>
      </w:pPr>
      <w:r>
        <w:rPr>
          <w:b/>
          <w:sz w:val="18"/>
          <w:szCs w:val="18"/>
        </w:rPr>
        <w:t xml:space="preserve">HERGANE-MAGHOLDER, Yvonne. </w:t>
      </w:r>
      <w:r>
        <w:rPr>
          <w:b/>
          <w:i/>
          <w:sz w:val="18"/>
          <w:szCs w:val="18"/>
        </w:rPr>
        <w:t>Bořek z lesa</w:t>
      </w:r>
      <w:r>
        <w:rPr>
          <w:b/>
          <w:sz w:val="18"/>
          <w:szCs w:val="18"/>
        </w:rPr>
        <w:t>. 1. vydání. Praha: Mladá fronta, 2018. ISBN 978-80-204-5008-1.</w:t>
      </w:r>
    </w:p>
    <w:p w:rsidR="00477E31" w:rsidRDefault="00477E31">
      <w:pPr>
        <w:widowControl w:val="0"/>
        <w:ind w:left="253" w:right="32"/>
        <w:jc w:val="both"/>
        <w:rPr>
          <w:b/>
          <w:sz w:val="18"/>
          <w:szCs w:val="18"/>
        </w:rPr>
      </w:pPr>
    </w:p>
    <w:p w:rsidR="00477E31" w:rsidRDefault="00477E31">
      <w:pPr>
        <w:widowControl w:val="0"/>
        <w:ind w:left="253" w:right="32"/>
        <w:jc w:val="both"/>
        <w:rPr>
          <w:b/>
          <w:sz w:val="18"/>
          <w:szCs w:val="18"/>
        </w:rPr>
      </w:pPr>
    </w:p>
    <w:p w:rsidR="00477E31" w:rsidRDefault="00477E31">
      <w:pPr>
        <w:widowControl w:val="0"/>
        <w:ind w:left="253" w:right="32"/>
        <w:jc w:val="both"/>
        <w:rPr>
          <w:b/>
          <w:sz w:val="18"/>
          <w:szCs w:val="18"/>
        </w:rPr>
      </w:pPr>
    </w:p>
    <w:p w:rsidR="00477E31" w:rsidRDefault="00477E31">
      <w:pPr>
        <w:widowControl w:val="0"/>
        <w:ind w:left="253" w:right="32"/>
        <w:jc w:val="both"/>
        <w:rPr>
          <w:b/>
          <w:sz w:val="18"/>
          <w:szCs w:val="18"/>
        </w:rPr>
      </w:pPr>
    </w:p>
    <w:p w:rsidR="00477E31" w:rsidRDefault="00477E31">
      <w:pPr>
        <w:widowControl w:val="0"/>
        <w:ind w:left="253" w:right="32"/>
        <w:jc w:val="both"/>
        <w:rPr>
          <w:b/>
          <w:sz w:val="18"/>
          <w:szCs w:val="18"/>
        </w:rPr>
      </w:pPr>
    </w:p>
    <w:p w:rsidR="00477E31" w:rsidRDefault="00477E31">
      <w:pPr>
        <w:widowControl w:val="0"/>
        <w:ind w:right="32"/>
        <w:jc w:val="both"/>
        <w:rPr>
          <w:b/>
          <w:color w:val="656565"/>
          <w:sz w:val="21"/>
          <w:szCs w:val="21"/>
          <w:highlight w:val="white"/>
        </w:rPr>
      </w:pPr>
    </w:p>
    <w:p w:rsidR="00477E31" w:rsidRDefault="00477E31">
      <w:pPr>
        <w:widowControl w:val="0"/>
        <w:ind w:left="253" w:right="32"/>
        <w:jc w:val="both"/>
        <w:rPr>
          <w:b/>
          <w:color w:val="656565"/>
          <w:sz w:val="21"/>
          <w:szCs w:val="21"/>
          <w:highlight w:val="white"/>
        </w:rPr>
      </w:pPr>
      <w:r>
        <w:rPr>
          <w:b/>
          <w:sz w:val="20"/>
          <w:szCs w:val="20"/>
        </w:rPr>
        <w:lastRenderedPageBreak/>
        <w:t>Petr Horáček - Kamarád pro medvěda</w:t>
      </w:r>
    </w:p>
    <w:p w:rsidR="00477E31" w:rsidRDefault="00477E31">
      <w:pPr>
        <w:widowControl w:val="0"/>
        <w:ind w:left="253" w:right="32"/>
        <w:jc w:val="both"/>
        <w:rPr>
          <w:sz w:val="20"/>
          <w:szCs w:val="20"/>
        </w:rPr>
      </w:pPr>
      <w:r>
        <w:rPr>
          <w:sz w:val="20"/>
          <w:szCs w:val="20"/>
        </w:rPr>
        <w:t>Ilustrovaný příběh o přátelství dvou medvědů. V lese žije medvěd, který se cítí osamělý. A tak se jednoho dne rozhodne, že si najde kamaráda. Během své výpravy narazí na jiného medvěda. I on hledá někoho, s kým by se kamarádil! A tak dál hledají kamaráda společně. Cestou si povídají, hrají na schovávanou. Až zjistí, že přátelství často najdeme tam, kde bychom to vůbec nečekali.</w:t>
      </w:r>
    </w:p>
    <w:p w:rsidR="00477E31" w:rsidRDefault="00D10903">
      <w:pPr>
        <w:widowControl w:val="0"/>
        <w:ind w:left="253" w:right="32"/>
        <w:jc w:val="both"/>
        <w:rPr>
          <w:sz w:val="20"/>
          <w:szCs w:val="20"/>
        </w:rPr>
      </w:pPr>
      <w:r>
        <w:rPr>
          <w:noProof/>
          <w:lang w:val="cs-CZ"/>
        </w:rPr>
        <w:drawing>
          <wp:anchor distT="114300" distB="114300" distL="114300" distR="114300" simplePos="0" relativeHeight="251713536" behindDoc="0" locked="0" layoutInCell="1" hidden="0" allowOverlap="1" wp14:anchorId="6AE3E35B" wp14:editId="439616F7">
            <wp:simplePos x="0" y="0"/>
            <wp:positionH relativeFrom="column">
              <wp:posOffset>114300</wp:posOffset>
            </wp:positionH>
            <wp:positionV relativeFrom="paragraph">
              <wp:posOffset>-1038225</wp:posOffset>
            </wp:positionV>
            <wp:extent cx="1619250" cy="1847850"/>
            <wp:effectExtent l="0" t="0" r="0" b="0"/>
            <wp:wrapSquare wrapText="bothSides"/>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44"/>
                    <a:srcRect t="9584" b="9583"/>
                    <a:stretch/>
                  </pic:blipFill>
                  <pic:spPr bwMode="auto">
                    <a:xfrm>
                      <a:off x="0" y="0"/>
                      <a:ext cx="1619250" cy="1847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77E31" w:rsidRDefault="00477E31">
      <w:pPr>
        <w:widowControl w:val="0"/>
        <w:ind w:left="253" w:right="32"/>
        <w:jc w:val="both"/>
        <w:rPr>
          <w:b/>
          <w:sz w:val="18"/>
          <w:szCs w:val="18"/>
        </w:rPr>
      </w:pPr>
      <w:r>
        <w:rPr>
          <w:b/>
          <w:sz w:val="18"/>
          <w:szCs w:val="18"/>
        </w:rPr>
        <w:t>HORÁČEK, Petr. Kamarád pro medvěda. V Praze: Albatros, 2022. ISBN 978-80-00-06523-6</w:t>
      </w:r>
    </w:p>
    <w:p w:rsidR="00477E31" w:rsidRDefault="00477E31">
      <w:pPr>
        <w:widowControl w:val="0"/>
        <w:ind w:left="253" w:right="32"/>
        <w:jc w:val="both"/>
        <w:rPr>
          <w:b/>
          <w:sz w:val="18"/>
          <w:szCs w:val="18"/>
        </w:rPr>
      </w:pPr>
    </w:p>
    <w:p w:rsidR="00240BE0" w:rsidRDefault="00315B02">
      <w:pPr>
        <w:widowControl w:val="0"/>
        <w:ind w:left="253" w:right="32"/>
        <w:jc w:val="both"/>
        <w:rPr>
          <w:b/>
          <w:sz w:val="18"/>
          <w:szCs w:val="18"/>
        </w:rPr>
      </w:pPr>
      <w:r>
        <w:rPr>
          <w:b/>
          <w:noProof/>
          <w:sz w:val="20"/>
          <w:szCs w:val="20"/>
          <w:lang w:val="cs-CZ"/>
        </w:rPr>
        <w:drawing>
          <wp:anchor distT="0" distB="0" distL="114300" distR="114300" simplePos="0" relativeHeight="251750400" behindDoc="0" locked="0" layoutInCell="1" allowOverlap="1" wp14:anchorId="56A18427" wp14:editId="0D57C0AF">
            <wp:simplePos x="0" y="0"/>
            <wp:positionH relativeFrom="column">
              <wp:posOffset>161925</wp:posOffset>
            </wp:positionH>
            <wp:positionV relativeFrom="paragraph">
              <wp:posOffset>117475</wp:posOffset>
            </wp:positionV>
            <wp:extent cx="1499870" cy="1685925"/>
            <wp:effectExtent l="0" t="0" r="5080" b="9525"/>
            <wp:wrapSquare wrapText="bothSides"/>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11).jfif"/>
                    <pic:cNvPicPr/>
                  </pic:nvPicPr>
                  <pic:blipFill rotWithShape="1">
                    <a:blip r:embed="rId45">
                      <a:extLst>
                        <a:ext uri="{28A0092B-C50C-407E-A947-70E740481C1C}">
                          <a14:useLocalDpi xmlns:a14="http://schemas.microsoft.com/office/drawing/2010/main" val="0"/>
                        </a:ext>
                      </a:extLst>
                    </a:blip>
                    <a:srcRect t="7084" b="13333"/>
                    <a:stretch/>
                  </pic:blipFill>
                  <pic:spPr bwMode="auto">
                    <a:xfrm>
                      <a:off x="0" y="0"/>
                      <a:ext cx="149987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BE0" w:rsidRDefault="00240BE0" w:rsidP="00240BE0">
      <w:pPr>
        <w:widowControl w:val="0"/>
        <w:ind w:left="253" w:right="32"/>
        <w:jc w:val="both"/>
        <w:rPr>
          <w:b/>
          <w:sz w:val="20"/>
          <w:szCs w:val="20"/>
        </w:rPr>
      </w:pPr>
      <w:r w:rsidRPr="00240BE0">
        <w:rPr>
          <w:b/>
          <w:sz w:val="20"/>
          <w:szCs w:val="20"/>
        </w:rPr>
        <w:t>Petr Horáček</w:t>
      </w:r>
      <w:r>
        <w:rPr>
          <w:b/>
          <w:sz w:val="20"/>
          <w:szCs w:val="20"/>
        </w:rPr>
        <w:t xml:space="preserve"> - Nejlepší dárek </w:t>
      </w:r>
    </w:p>
    <w:p w:rsidR="00315B02" w:rsidRDefault="00315B02" w:rsidP="00240BE0">
      <w:pPr>
        <w:widowControl w:val="0"/>
        <w:ind w:left="253" w:right="32"/>
        <w:jc w:val="both"/>
        <w:rPr>
          <w:sz w:val="20"/>
          <w:szCs w:val="20"/>
        </w:rPr>
      </w:pPr>
      <w:r w:rsidRPr="00315B02">
        <w:rPr>
          <w:sz w:val="20"/>
          <w:szCs w:val="20"/>
        </w:rPr>
        <w:t>Obrázková kniha o kočičích kamarádech, o síle obdarovávání a společně prožitých chvílích. Tom a Mot jsou nejlepší kočičí kamarádi. A dokonce mají narozeniny ve stejný den. Jaký bude nejlepší dárek pro toho druhého? Můžeme tomu druhému přát všechno možné, ale nejlepší nakonec stejně bude společně strávený den.</w:t>
      </w:r>
    </w:p>
    <w:p w:rsidR="00315B02" w:rsidRPr="00315B02" w:rsidRDefault="00315B02" w:rsidP="00315B02">
      <w:pPr>
        <w:widowControl w:val="0"/>
        <w:ind w:left="253" w:right="32"/>
        <w:jc w:val="both"/>
        <w:rPr>
          <w:sz w:val="20"/>
          <w:szCs w:val="20"/>
        </w:rPr>
      </w:pPr>
    </w:p>
    <w:p w:rsidR="00315B02" w:rsidRPr="00315B02" w:rsidRDefault="00315B02" w:rsidP="00315B02">
      <w:pPr>
        <w:widowControl w:val="0"/>
        <w:ind w:left="253" w:right="32"/>
        <w:jc w:val="both"/>
        <w:rPr>
          <w:b/>
          <w:sz w:val="18"/>
          <w:szCs w:val="18"/>
        </w:rPr>
      </w:pPr>
      <w:r w:rsidRPr="00315B02">
        <w:rPr>
          <w:b/>
          <w:sz w:val="18"/>
          <w:szCs w:val="18"/>
        </w:rPr>
        <w:t>HORÁČEK, Petr. Nejlepší dárek. Praha: Portál, 2023. ISBN 978-80-262-2020-6.</w:t>
      </w:r>
    </w:p>
    <w:p w:rsidR="00240BE0" w:rsidRDefault="00240BE0">
      <w:pPr>
        <w:widowControl w:val="0"/>
        <w:ind w:left="253" w:right="32"/>
        <w:jc w:val="both"/>
        <w:rPr>
          <w:b/>
          <w:sz w:val="18"/>
          <w:szCs w:val="18"/>
        </w:rPr>
      </w:pPr>
    </w:p>
    <w:p w:rsidR="00477E31" w:rsidRDefault="00477E31">
      <w:pPr>
        <w:widowControl w:val="0"/>
        <w:ind w:left="253" w:right="32"/>
        <w:jc w:val="both"/>
        <w:rPr>
          <w:b/>
          <w:sz w:val="18"/>
          <w:szCs w:val="18"/>
        </w:rPr>
      </w:pPr>
    </w:p>
    <w:p w:rsidR="00315B02" w:rsidRDefault="00315B02">
      <w:pPr>
        <w:widowControl w:val="0"/>
        <w:spacing w:line="215" w:lineRule="auto"/>
        <w:ind w:left="252"/>
        <w:jc w:val="both"/>
        <w:rPr>
          <w:b/>
          <w:sz w:val="20"/>
          <w:szCs w:val="20"/>
        </w:rPr>
      </w:pPr>
    </w:p>
    <w:p w:rsidR="00315B02" w:rsidRDefault="00315B02">
      <w:pPr>
        <w:widowControl w:val="0"/>
        <w:spacing w:line="215" w:lineRule="auto"/>
        <w:ind w:left="252"/>
        <w:jc w:val="both"/>
        <w:rPr>
          <w:b/>
          <w:sz w:val="20"/>
          <w:szCs w:val="20"/>
        </w:rPr>
      </w:pPr>
      <w:r>
        <w:rPr>
          <w:noProof/>
          <w:lang w:val="cs-CZ"/>
        </w:rPr>
        <w:drawing>
          <wp:anchor distT="114300" distB="114300" distL="114300" distR="114300" simplePos="0" relativeHeight="251714560" behindDoc="0" locked="0" layoutInCell="1" hidden="0" allowOverlap="1" wp14:anchorId="56DE362B" wp14:editId="25D0F3A7">
            <wp:simplePos x="0" y="0"/>
            <wp:positionH relativeFrom="column">
              <wp:posOffset>209550</wp:posOffset>
            </wp:positionH>
            <wp:positionV relativeFrom="paragraph">
              <wp:posOffset>60325</wp:posOffset>
            </wp:positionV>
            <wp:extent cx="1432560" cy="1892300"/>
            <wp:effectExtent l="0" t="0" r="0" b="0"/>
            <wp:wrapSquare wrapText="bothSides"/>
            <wp:docPr id="1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6"/>
                    <a:srcRect/>
                    <a:stretch>
                      <a:fillRect/>
                    </a:stretch>
                  </pic:blipFill>
                  <pic:spPr>
                    <a:xfrm>
                      <a:off x="0" y="0"/>
                      <a:ext cx="1432560" cy="1892300"/>
                    </a:xfrm>
                    <a:prstGeom prst="rect">
                      <a:avLst/>
                    </a:prstGeom>
                    <a:ln/>
                  </pic:spPr>
                </pic:pic>
              </a:graphicData>
            </a:graphic>
          </wp:anchor>
        </w:drawing>
      </w:r>
    </w:p>
    <w:p w:rsidR="00477E31" w:rsidRDefault="00477E31">
      <w:pPr>
        <w:widowControl w:val="0"/>
        <w:spacing w:line="215" w:lineRule="auto"/>
        <w:ind w:left="252"/>
        <w:jc w:val="both"/>
        <w:rPr>
          <w:b/>
          <w:sz w:val="20"/>
          <w:szCs w:val="20"/>
        </w:rPr>
      </w:pPr>
      <w:proofErr w:type="spellStart"/>
      <w:r>
        <w:rPr>
          <w:b/>
          <w:sz w:val="20"/>
          <w:szCs w:val="20"/>
        </w:rPr>
        <w:t>Marianne</w:t>
      </w:r>
      <w:proofErr w:type="spellEnd"/>
      <w:r>
        <w:rPr>
          <w:b/>
          <w:sz w:val="20"/>
          <w:szCs w:val="20"/>
        </w:rPr>
        <w:t xml:space="preserve"> </w:t>
      </w:r>
      <w:proofErr w:type="spellStart"/>
      <w:r>
        <w:rPr>
          <w:b/>
          <w:sz w:val="20"/>
          <w:szCs w:val="20"/>
        </w:rPr>
        <w:t>Dubuc</w:t>
      </w:r>
      <w:proofErr w:type="spellEnd"/>
      <w:r>
        <w:rPr>
          <w:b/>
          <w:sz w:val="20"/>
          <w:szCs w:val="20"/>
        </w:rPr>
        <w:t xml:space="preserve"> – Já nejsem tvoje maminka</w:t>
      </w:r>
    </w:p>
    <w:p w:rsidR="00477E31" w:rsidRDefault="00477E31">
      <w:pPr>
        <w:widowControl w:val="0"/>
        <w:spacing w:before="34"/>
        <w:ind w:left="252" w:right="34"/>
        <w:jc w:val="both"/>
        <w:rPr>
          <w:sz w:val="20"/>
          <w:szCs w:val="20"/>
        </w:rPr>
      </w:pPr>
      <w:r>
        <w:rPr>
          <w:sz w:val="20"/>
          <w:szCs w:val="20"/>
        </w:rPr>
        <w:t xml:space="preserve">Jednoho rána </w:t>
      </w:r>
      <w:proofErr w:type="spellStart"/>
      <w:r>
        <w:rPr>
          <w:sz w:val="20"/>
          <w:szCs w:val="20"/>
        </w:rPr>
        <w:t>veverčák</w:t>
      </w:r>
      <w:proofErr w:type="spellEnd"/>
      <w:r>
        <w:rPr>
          <w:sz w:val="20"/>
          <w:szCs w:val="20"/>
        </w:rPr>
        <w:t xml:space="preserve"> Otto nalezne před svým domem podivnou zelenou kouli. V ní se skrývá malé chlupaté stvoření. Poskytne mu přístřeší, ale je rozhodnutý, že druhý den se vydá hledat jeho maminku. Příběh o tom, co skutečně znamená být rodičem.</w:t>
      </w:r>
    </w:p>
    <w:p w:rsidR="00477E31" w:rsidRDefault="00477E31">
      <w:pPr>
        <w:widowControl w:val="0"/>
        <w:spacing w:before="10" w:line="240" w:lineRule="auto"/>
        <w:rPr>
          <w:b/>
        </w:rPr>
      </w:pPr>
    </w:p>
    <w:p w:rsidR="00477E31" w:rsidRDefault="00477E31">
      <w:pPr>
        <w:widowControl w:val="0"/>
        <w:ind w:left="252" w:right="32"/>
        <w:jc w:val="both"/>
        <w:rPr>
          <w:b/>
          <w:sz w:val="18"/>
          <w:szCs w:val="18"/>
        </w:rPr>
      </w:pPr>
      <w:r>
        <w:rPr>
          <w:b/>
          <w:sz w:val="18"/>
          <w:szCs w:val="18"/>
        </w:rPr>
        <w:t xml:space="preserve">DUBUC, </w:t>
      </w:r>
      <w:proofErr w:type="spellStart"/>
      <w:r>
        <w:rPr>
          <w:b/>
          <w:sz w:val="18"/>
          <w:szCs w:val="18"/>
        </w:rPr>
        <w:t>Marianne</w:t>
      </w:r>
      <w:proofErr w:type="spellEnd"/>
      <w:r>
        <w:rPr>
          <w:b/>
          <w:i/>
          <w:sz w:val="18"/>
          <w:szCs w:val="18"/>
        </w:rPr>
        <w:t>. Já nejsem tvoje maminka</w:t>
      </w:r>
      <w:r>
        <w:rPr>
          <w:b/>
          <w:sz w:val="18"/>
          <w:szCs w:val="18"/>
        </w:rPr>
        <w:t>. 1. vydání. Praha: Labyrint – Raketa, 2017. ISBN 978-80-86803-44-9.</w:t>
      </w:r>
    </w:p>
    <w:p w:rsidR="00042224" w:rsidRDefault="00042224">
      <w:pPr>
        <w:widowControl w:val="0"/>
        <w:ind w:left="252" w:right="32"/>
        <w:jc w:val="both"/>
        <w:rPr>
          <w:b/>
          <w:sz w:val="18"/>
          <w:szCs w:val="18"/>
        </w:rPr>
      </w:pPr>
    </w:p>
    <w:p w:rsidR="00042224" w:rsidRDefault="00042224">
      <w:pPr>
        <w:widowControl w:val="0"/>
        <w:ind w:left="252" w:right="32"/>
        <w:jc w:val="both"/>
        <w:rPr>
          <w:b/>
          <w:sz w:val="18"/>
          <w:szCs w:val="18"/>
        </w:rPr>
      </w:pPr>
    </w:p>
    <w:p w:rsidR="00042224" w:rsidRDefault="00042224">
      <w:pPr>
        <w:widowControl w:val="0"/>
        <w:ind w:left="252" w:right="32"/>
        <w:jc w:val="both"/>
        <w:rPr>
          <w:b/>
          <w:sz w:val="18"/>
          <w:szCs w:val="18"/>
        </w:rPr>
      </w:pPr>
    </w:p>
    <w:p w:rsidR="00042224" w:rsidRDefault="00042224">
      <w:pPr>
        <w:widowControl w:val="0"/>
        <w:ind w:left="252" w:right="32"/>
        <w:jc w:val="both"/>
        <w:rPr>
          <w:b/>
          <w:sz w:val="18"/>
          <w:szCs w:val="18"/>
        </w:rPr>
      </w:pPr>
    </w:p>
    <w:p w:rsidR="00240BE0" w:rsidRDefault="00315B02">
      <w:pPr>
        <w:widowControl w:val="0"/>
        <w:ind w:left="252" w:right="32"/>
        <w:jc w:val="both"/>
        <w:rPr>
          <w:b/>
          <w:sz w:val="18"/>
          <w:szCs w:val="18"/>
        </w:rPr>
      </w:pPr>
      <w:r>
        <w:rPr>
          <w:b/>
          <w:noProof/>
          <w:sz w:val="20"/>
          <w:szCs w:val="20"/>
          <w:lang w:val="cs-CZ"/>
        </w:rPr>
        <w:drawing>
          <wp:anchor distT="0" distB="0" distL="114300" distR="114300" simplePos="0" relativeHeight="251735040" behindDoc="0" locked="0" layoutInCell="1" allowOverlap="1" wp14:anchorId="46B56E09" wp14:editId="394B22BE">
            <wp:simplePos x="0" y="0"/>
            <wp:positionH relativeFrom="column">
              <wp:posOffset>-1594485</wp:posOffset>
            </wp:positionH>
            <wp:positionV relativeFrom="paragraph">
              <wp:posOffset>101600</wp:posOffset>
            </wp:positionV>
            <wp:extent cx="1420495" cy="1694815"/>
            <wp:effectExtent l="0" t="0" r="8255" b="635"/>
            <wp:wrapSquare wrapText="bothSides"/>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0495" cy="1694815"/>
                    </a:xfrm>
                    <a:prstGeom prst="rect">
                      <a:avLst/>
                    </a:prstGeom>
                    <a:noFill/>
                  </pic:spPr>
                </pic:pic>
              </a:graphicData>
            </a:graphic>
            <wp14:sizeRelH relativeFrom="page">
              <wp14:pctWidth>0</wp14:pctWidth>
            </wp14:sizeRelH>
            <wp14:sizeRelV relativeFrom="page">
              <wp14:pctHeight>0</wp14:pctHeight>
            </wp14:sizeRelV>
          </wp:anchor>
        </w:drawing>
      </w:r>
    </w:p>
    <w:p w:rsidR="00042224" w:rsidRDefault="00042224">
      <w:pPr>
        <w:widowControl w:val="0"/>
        <w:ind w:left="252" w:right="32"/>
        <w:jc w:val="both"/>
        <w:rPr>
          <w:b/>
          <w:sz w:val="18"/>
          <w:szCs w:val="18"/>
        </w:rPr>
      </w:pPr>
    </w:p>
    <w:p w:rsidR="00477E31" w:rsidRDefault="00042224" w:rsidP="00F81CE7">
      <w:pPr>
        <w:widowControl w:val="0"/>
        <w:ind w:left="253" w:right="32"/>
        <w:jc w:val="both"/>
        <w:rPr>
          <w:b/>
          <w:sz w:val="18"/>
          <w:szCs w:val="18"/>
        </w:rPr>
      </w:pPr>
      <w:proofErr w:type="spellStart"/>
      <w:r w:rsidRPr="00F81CE7">
        <w:rPr>
          <w:b/>
          <w:sz w:val="18"/>
          <w:szCs w:val="18"/>
        </w:rPr>
        <w:t>Marianne</w:t>
      </w:r>
      <w:proofErr w:type="spellEnd"/>
      <w:r w:rsidRPr="00F81CE7">
        <w:rPr>
          <w:b/>
          <w:sz w:val="18"/>
          <w:szCs w:val="18"/>
        </w:rPr>
        <w:t xml:space="preserve"> </w:t>
      </w:r>
      <w:proofErr w:type="spellStart"/>
      <w:r w:rsidRPr="00F81CE7">
        <w:rPr>
          <w:b/>
          <w:sz w:val="18"/>
          <w:szCs w:val="18"/>
        </w:rPr>
        <w:t>Dubuc</w:t>
      </w:r>
      <w:proofErr w:type="spellEnd"/>
      <w:r w:rsidR="00F81CE7">
        <w:rPr>
          <w:b/>
          <w:sz w:val="18"/>
          <w:szCs w:val="18"/>
        </w:rPr>
        <w:t xml:space="preserve"> - </w:t>
      </w:r>
      <w:r w:rsidRPr="00F81CE7">
        <w:rPr>
          <w:b/>
          <w:sz w:val="18"/>
          <w:szCs w:val="18"/>
        </w:rPr>
        <w:t> </w:t>
      </w:r>
      <w:r w:rsidR="00F81CE7" w:rsidRPr="00F81CE7">
        <w:rPr>
          <w:b/>
          <w:sz w:val="18"/>
          <w:szCs w:val="18"/>
        </w:rPr>
        <w:t>Medvěd a šeptání větru</w:t>
      </w:r>
    </w:p>
    <w:p w:rsidR="00CF54BB" w:rsidRDefault="00CF54BB" w:rsidP="00F81CE7">
      <w:pPr>
        <w:widowControl w:val="0"/>
        <w:ind w:left="253" w:right="32"/>
        <w:jc w:val="both"/>
        <w:rPr>
          <w:b/>
          <w:sz w:val="18"/>
          <w:szCs w:val="18"/>
        </w:rPr>
      </w:pPr>
    </w:p>
    <w:p w:rsidR="00477E31" w:rsidRDefault="00477E31">
      <w:pPr>
        <w:widowControl w:val="0"/>
        <w:ind w:left="252" w:right="32"/>
        <w:jc w:val="both"/>
        <w:rPr>
          <w:b/>
          <w:sz w:val="18"/>
          <w:szCs w:val="18"/>
        </w:rPr>
      </w:pPr>
    </w:p>
    <w:p w:rsidR="00477E31" w:rsidRDefault="00477E31">
      <w:pPr>
        <w:widowControl w:val="0"/>
        <w:ind w:left="252" w:right="34"/>
        <w:rPr>
          <w:b/>
          <w:sz w:val="20"/>
          <w:szCs w:val="20"/>
        </w:rPr>
      </w:pPr>
    </w:p>
    <w:p w:rsidR="00042224" w:rsidRDefault="00042224">
      <w:pPr>
        <w:widowControl w:val="0"/>
        <w:ind w:left="252" w:right="34"/>
        <w:rPr>
          <w:b/>
          <w:sz w:val="20"/>
          <w:szCs w:val="20"/>
        </w:rPr>
      </w:pPr>
    </w:p>
    <w:p w:rsidR="00042224" w:rsidRDefault="00042224">
      <w:pPr>
        <w:widowControl w:val="0"/>
        <w:ind w:left="252" w:right="34"/>
        <w:rPr>
          <w:b/>
          <w:sz w:val="20"/>
          <w:szCs w:val="20"/>
        </w:rPr>
      </w:pPr>
    </w:p>
    <w:p w:rsidR="00042224" w:rsidRDefault="00042224">
      <w:pPr>
        <w:widowControl w:val="0"/>
        <w:ind w:left="252" w:right="34"/>
        <w:rPr>
          <w:b/>
          <w:sz w:val="20"/>
          <w:szCs w:val="20"/>
        </w:rPr>
      </w:pPr>
    </w:p>
    <w:p w:rsidR="00042224" w:rsidRDefault="00042224">
      <w:pPr>
        <w:widowControl w:val="0"/>
        <w:ind w:left="252" w:right="34"/>
        <w:rPr>
          <w:b/>
          <w:sz w:val="20"/>
          <w:szCs w:val="20"/>
        </w:rPr>
      </w:pPr>
    </w:p>
    <w:p w:rsidR="00CF54BB" w:rsidRDefault="00CF54BB">
      <w:pPr>
        <w:widowControl w:val="0"/>
        <w:ind w:left="252" w:right="34"/>
        <w:rPr>
          <w:b/>
          <w:sz w:val="20"/>
          <w:szCs w:val="20"/>
        </w:rPr>
      </w:pPr>
    </w:p>
    <w:p w:rsidR="00CF54BB" w:rsidRDefault="00CF54BB">
      <w:pPr>
        <w:widowControl w:val="0"/>
        <w:ind w:left="252" w:right="34"/>
        <w:rPr>
          <w:b/>
          <w:sz w:val="20"/>
          <w:szCs w:val="20"/>
        </w:rPr>
      </w:pPr>
    </w:p>
    <w:p w:rsidR="00CF54BB" w:rsidRDefault="00CF54BB">
      <w:pPr>
        <w:widowControl w:val="0"/>
        <w:ind w:left="252" w:right="34"/>
        <w:rPr>
          <w:b/>
          <w:sz w:val="20"/>
          <w:szCs w:val="20"/>
        </w:rPr>
      </w:pPr>
    </w:p>
    <w:p w:rsidR="00CF54BB" w:rsidRDefault="00CF54BB">
      <w:pPr>
        <w:widowControl w:val="0"/>
        <w:ind w:left="252" w:right="34"/>
        <w:rPr>
          <w:b/>
          <w:sz w:val="20"/>
          <w:szCs w:val="20"/>
        </w:rPr>
      </w:pPr>
    </w:p>
    <w:p w:rsidR="00315B02" w:rsidRDefault="00315B02">
      <w:pPr>
        <w:widowControl w:val="0"/>
        <w:ind w:left="252" w:right="34"/>
        <w:rPr>
          <w:b/>
          <w:sz w:val="20"/>
          <w:szCs w:val="20"/>
        </w:rPr>
      </w:pPr>
    </w:p>
    <w:p w:rsidR="00315B02" w:rsidRDefault="00315B02">
      <w:pPr>
        <w:widowControl w:val="0"/>
        <w:ind w:left="252" w:right="34"/>
        <w:rPr>
          <w:b/>
          <w:sz w:val="20"/>
          <w:szCs w:val="20"/>
        </w:rPr>
      </w:pPr>
    </w:p>
    <w:p w:rsidR="00315B02" w:rsidRDefault="00315B02">
      <w:pPr>
        <w:widowControl w:val="0"/>
        <w:ind w:left="252" w:right="34"/>
        <w:rPr>
          <w:b/>
          <w:sz w:val="20"/>
          <w:szCs w:val="20"/>
        </w:rPr>
      </w:pPr>
    </w:p>
    <w:p w:rsidR="00315B02" w:rsidRDefault="00315B02">
      <w:pPr>
        <w:widowControl w:val="0"/>
        <w:ind w:left="252" w:right="34"/>
        <w:rPr>
          <w:b/>
          <w:sz w:val="20"/>
          <w:szCs w:val="20"/>
        </w:rPr>
      </w:pPr>
    </w:p>
    <w:p w:rsidR="00477E31" w:rsidRDefault="00315B02">
      <w:pPr>
        <w:widowControl w:val="0"/>
        <w:ind w:left="252" w:right="34"/>
        <w:rPr>
          <w:b/>
          <w:color w:val="656565"/>
          <w:sz w:val="21"/>
          <w:szCs w:val="21"/>
          <w:highlight w:val="white"/>
        </w:rPr>
      </w:pPr>
      <w:r>
        <w:rPr>
          <w:noProof/>
          <w:lang w:val="cs-CZ"/>
        </w:rPr>
        <w:lastRenderedPageBreak/>
        <w:drawing>
          <wp:anchor distT="114300" distB="114300" distL="114300" distR="114300" simplePos="0" relativeHeight="251715584" behindDoc="0" locked="0" layoutInCell="1" hidden="0" allowOverlap="1" wp14:anchorId="0082DDD0" wp14:editId="378419E1">
            <wp:simplePos x="0" y="0"/>
            <wp:positionH relativeFrom="column">
              <wp:posOffset>47625</wp:posOffset>
            </wp:positionH>
            <wp:positionV relativeFrom="paragraph">
              <wp:posOffset>17145</wp:posOffset>
            </wp:positionV>
            <wp:extent cx="1476375" cy="1962150"/>
            <wp:effectExtent l="0" t="0" r="9525" b="0"/>
            <wp:wrapSquare wrapText="bothSides"/>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8"/>
                    <a:srcRect/>
                    <a:stretch>
                      <a:fillRect/>
                    </a:stretch>
                  </pic:blipFill>
                  <pic:spPr>
                    <a:xfrm>
                      <a:off x="0" y="0"/>
                      <a:ext cx="1476375" cy="1962150"/>
                    </a:xfrm>
                    <a:prstGeom prst="rect">
                      <a:avLst/>
                    </a:prstGeom>
                    <a:ln/>
                  </pic:spPr>
                </pic:pic>
              </a:graphicData>
            </a:graphic>
          </wp:anchor>
        </w:drawing>
      </w:r>
      <w:r w:rsidR="00477E31">
        <w:rPr>
          <w:b/>
          <w:sz w:val="20"/>
          <w:szCs w:val="20"/>
        </w:rPr>
        <w:t xml:space="preserve">Kateřina </w:t>
      </w:r>
      <w:proofErr w:type="spellStart"/>
      <w:r w:rsidR="00477E31">
        <w:rPr>
          <w:b/>
          <w:sz w:val="20"/>
          <w:szCs w:val="20"/>
        </w:rPr>
        <w:t>Maďarková</w:t>
      </w:r>
      <w:proofErr w:type="spellEnd"/>
      <w:r w:rsidR="00477E31">
        <w:rPr>
          <w:b/>
          <w:sz w:val="20"/>
          <w:szCs w:val="20"/>
        </w:rPr>
        <w:t xml:space="preserve"> - </w:t>
      </w:r>
      <w:proofErr w:type="spellStart"/>
      <w:r w:rsidR="00477E31">
        <w:rPr>
          <w:b/>
          <w:sz w:val="20"/>
          <w:szCs w:val="20"/>
        </w:rPr>
        <w:t>Justýnka</w:t>
      </w:r>
      <w:proofErr w:type="spellEnd"/>
      <w:r w:rsidR="00477E31">
        <w:rPr>
          <w:b/>
          <w:sz w:val="20"/>
          <w:szCs w:val="20"/>
        </w:rPr>
        <w:t xml:space="preserve"> a asistenční jednorožec</w:t>
      </w:r>
    </w:p>
    <w:p w:rsidR="00477E31" w:rsidRDefault="00477E31">
      <w:pPr>
        <w:widowControl w:val="0"/>
        <w:ind w:left="252" w:right="34"/>
        <w:rPr>
          <w:sz w:val="20"/>
          <w:szCs w:val="20"/>
        </w:rPr>
      </w:pPr>
      <w:proofErr w:type="spellStart"/>
      <w:r>
        <w:rPr>
          <w:sz w:val="20"/>
          <w:szCs w:val="20"/>
        </w:rPr>
        <w:t>Justýnka</w:t>
      </w:r>
      <w:proofErr w:type="spellEnd"/>
      <w:r>
        <w:rPr>
          <w:sz w:val="20"/>
          <w:szCs w:val="20"/>
        </w:rPr>
        <w:t xml:space="preserve"> je docela obyčejná holčička, které ale dočista chybí fantazie. Svět vidí docela nudně, šedivě, úplně bez nápadu. Naštěstí se jí dostane pomoci od asistenčního jednorožce Huberta. Ten ji za pouhých šest dní naučí věci kolem sebe vidět úplně jinak.</w:t>
      </w:r>
    </w:p>
    <w:p w:rsidR="00477E31" w:rsidRDefault="00477E31">
      <w:pPr>
        <w:widowControl w:val="0"/>
        <w:ind w:left="252" w:right="34"/>
        <w:rPr>
          <w:sz w:val="20"/>
          <w:szCs w:val="20"/>
        </w:rPr>
      </w:pPr>
    </w:p>
    <w:p w:rsidR="00477E31" w:rsidRDefault="00477E31">
      <w:pPr>
        <w:widowControl w:val="0"/>
        <w:ind w:left="252" w:right="34"/>
        <w:rPr>
          <w:b/>
          <w:sz w:val="18"/>
          <w:szCs w:val="18"/>
        </w:rPr>
      </w:pPr>
      <w:r>
        <w:rPr>
          <w:b/>
          <w:sz w:val="18"/>
          <w:szCs w:val="18"/>
        </w:rPr>
        <w:t xml:space="preserve">MAĎARKOVÁ, Kateřina. </w:t>
      </w:r>
      <w:proofErr w:type="spellStart"/>
      <w:r>
        <w:rPr>
          <w:b/>
          <w:sz w:val="18"/>
          <w:szCs w:val="18"/>
        </w:rPr>
        <w:t>Justýnka</w:t>
      </w:r>
      <w:proofErr w:type="spellEnd"/>
      <w:r>
        <w:rPr>
          <w:b/>
          <w:sz w:val="18"/>
          <w:szCs w:val="18"/>
        </w:rPr>
        <w:t xml:space="preserve"> a asistenční jednorožec. 1. vydání. V Praze: Albatros, 2017. 94 stran. ISBN 978-80-00-04688-4</w:t>
      </w:r>
    </w:p>
    <w:p w:rsidR="00477E31" w:rsidRDefault="00477E31">
      <w:pPr>
        <w:widowControl w:val="0"/>
        <w:ind w:left="252" w:right="34"/>
        <w:rPr>
          <w:b/>
          <w:sz w:val="18"/>
          <w:szCs w:val="18"/>
        </w:rPr>
      </w:pPr>
    </w:p>
    <w:p w:rsidR="00477E31" w:rsidRDefault="00477E31">
      <w:pPr>
        <w:widowControl w:val="0"/>
        <w:ind w:left="252" w:right="34"/>
        <w:rPr>
          <w:b/>
          <w:sz w:val="18"/>
          <w:szCs w:val="18"/>
        </w:rPr>
      </w:pPr>
    </w:p>
    <w:p w:rsidR="00477E31" w:rsidRDefault="00477E31">
      <w:pPr>
        <w:widowControl w:val="0"/>
        <w:ind w:left="252" w:right="34"/>
        <w:rPr>
          <w:b/>
          <w:sz w:val="18"/>
          <w:szCs w:val="18"/>
        </w:rPr>
      </w:pPr>
    </w:p>
    <w:p w:rsidR="00477E31" w:rsidRDefault="00477E31">
      <w:pPr>
        <w:widowControl w:val="0"/>
        <w:ind w:left="252" w:right="34"/>
        <w:rPr>
          <w:b/>
          <w:sz w:val="18"/>
          <w:szCs w:val="18"/>
        </w:rPr>
      </w:pPr>
    </w:p>
    <w:p w:rsidR="00477E31" w:rsidRDefault="00477E31">
      <w:pPr>
        <w:widowControl w:val="0"/>
        <w:ind w:left="252" w:right="34"/>
        <w:rPr>
          <w:b/>
          <w:sz w:val="18"/>
          <w:szCs w:val="18"/>
        </w:rPr>
      </w:pPr>
    </w:p>
    <w:p w:rsidR="00477E31" w:rsidRDefault="00477E31">
      <w:pPr>
        <w:widowControl w:val="0"/>
        <w:spacing w:line="240" w:lineRule="auto"/>
        <w:ind w:left="7" w:right="-44"/>
        <w:rPr>
          <w:b/>
          <w:sz w:val="18"/>
          <w:szCs w:val="18"/>
        </w:rPr>
      </w:pPr>
    </w:p>
    <w:p w:rsidR="00477E31" w:rsidRDefault="00315B02">
      <w:pPr>
        <w:widowControl w:val="0"/>
        <w:spacing w:line="199" w:lineRule="auto"/>
        <w:ind w:left="252"/>
        <w:jc w:val="both"/>
        <w:rPr>
          <w:b/>
          <w:sz w:val="20"/>
          <w:szCs w:val="20"/>
        </w:rPr>
      </w:pPr>
      <w:r>
        <w:rPr>
          <w:noProof/>
          <w:lang w:val="cs-CZ"/>
        </w:rPr>
        <w:drawing>
          <wp:anchor distT="114300" distB="114300" distL="114300" distR="114300" simplePos="0" relativeHeight="251716608" behindDoc="0" locked="0" layoutInCell="1" hidden="0" allowOverlap="1" wp14:anchorId="00C36609" wp14:editId="632E2981">
            <wp:simplePos x="0" y="0"/>
            <wp:positionH relativeFrom="column">
              <wp:posOffset>147320</wp:posOffset>
            </wp:positionH>
            <wp:positionV relativeFrom="paragraph">
              <wp:posOffset>69850</wp:posOffset>
            </wp:positionV>
            <wp:extent cx="1433195" cy="2115185"/>
            <wp:effectExtent l="0" t="0" r="0" b="0"/>
            <wp:wrapSquare wrapText="bothSides"/>
            <wp:docPr id="2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9"/>
                    <a:srcRect/>
                    <a:stretch>
                      <a:fillRect/>
                    </a:stretch>
                  </pic:blipFill>
                  <pic:spPr>
                    <a:xfrm>
                      <a:off x="0" y="0"/>
                      <a:ext cx="1433195" cy="2115185"/>
                    </a:xfrm>
                    <a:prstGeom prst="rect">
                      <a:avLst/>
                    </a:prstGeom>
                    <a:ln/>
                  </pic:spPr>
                </pic:pic>
              </a:graphicData>
            </a:graphic>
          </wp:anchor>
        </w:drawing>
      </w:r>
    </w:p>
    <w:p w:rsidR="00477E31" w:rsidRDefault="00477E31">
      <w:pPr>
        <w:widowControl w:val="0"/>
        <w:spacing w:line="199" w:lineRule="auto"/>
        <w:ind w:left="252"/>
        <w:jc w:val="both"/>
        <w:rPr>
          <w:b/>
          <w:sz w:val="20"/>
          <w:szCs w:val="20"/>
        </w:rPr>
      </w:pPr>
    </w:p>
    <w:p w:rsidR="00D10903" w:rsidRDefault="00D10903">
      <w:pPr>
        <w:widowControl w:val="0"/>
        <w:spacing w:line="199" w:lineRule="auto"/>
        <w:ind w:left="252"/>
        <w:jc w:val="both"/>
        <w:rPr>
          <w:b/>
          <w:sz w:val="20"/>
          <w:szCs w:val="20"/>
        </w:rPr>
      </w:pPr>
    </w:p>
    <w:p w:rsidR="00477E31" w:rsidRDefault="00477E31">
      <w:pPr>
        <w:widowControl w:val="0"/>
        <w:spacing w:line="199" w:lineRule="auto"/>
        <w:ind w:left="252"/>
        <w:jc w:val="both"/>
        <w:rPr>
          <w:b/>
          <w:sz w:val="20"/>
          <w:szCs w:val="20"/>
        </w:rPr>
      </w:pPr>
      <w:r>
        <w:rPr>
          <w:b/>
          <w:sz w:val="20"/>
          <w:szCs w:val="20"/>
        </w:rPr>
        <w:t xml:space="preserve">Alberto </w:t>
      </w:r>
      <w:proofErr w:type="spellStart"/>
      <w:r>
        <w:rPr>
          <w:b/>
          <w:sz w:val="20"/>
          <w:szCs w:val="20"/>
        </w:rPr>
        <w:t>Pez</w:t>
      </w:r>
      <w:proofErr w:type="spellEnd"/>
      <w:r>
        <w:rPr>
          <w:b/>
          <w:sz w:val="20"/>
          <w:szCs w:val="20"/>
        </w:rPr>
        <w:t xml:space="preserve"> – Tajný život blech</w:t>
      </w:r>
    </w:p>
    <w:p w:rsidR="00477E31" w:rsidRDefault="00477E31">
      <w:pPr>
        <w:widowControl w:val="0"/>
        <w:spacing w:before="34"/>
        <w:ind w:left="252" w:right="40"/>
        <w:jc w:val="both"/>
        <w:rPr>
          <w:sz w:val="20"/>
          <w:szCs w:val="20"/>
        </w:rPr>
      </w:pPr>
      <w:r>
        <w:rPr>
          <w:sz w:val="20"/>
          <w:szCs w:val="20"/>
        </w:rPr>
        <w:t>Autoři knihy mají kocoury s jistými blešími problémy, a právě na jejich žádost sepsali tuhle knihu s přesným návodem, jak pomoct kočkám zbavit se těch otravných parazitů.</w:t>
      </w:r>
    </w:p>
    <w:p w:rsidR="00477E31" w:rsidRDefault="00477E31">
      <w:pPr>
        <w:widowControl w:val="0"/>
        <w:spacing w:before="11" w:line="240" w:lineRule="auto"/>
        <w:rPr>
          <w:b/>
        </w:rPr>
      </w:pPr>
    </w:p>
    <w:p w:rsidR="00477E31" w:rsidRDefault="00477E31">
      <w:pPr>
        <w:widowControl w:val="0"/>
        <w:spacing w:line="278" w:lineRule="auto"/>
        <w:ind w:left="252" w:right="33"/>
        <w:jc w:val="both"/>
        <w:rPr>
          <w:b/>
          <w:sz w:val="18"/>
          <w:szCs w:val="18"/>
        </w:rPr>
      </w:pPr>
      <w:r>
        <w:rPr>
          <w:b/>
          <w:sz w:val="18"/>
          <w:szCs w:val="18"/>
        </w:rPr>
        <w:t xml:space="preserve">PEZ, Alberto. </w:t>
      </w:r>
      <w:r>
        <w:rPr>
          <w:b/>
          <w:i/>
          <w:sz w:val="18"/>
          <w:szCs w:val="18"/>
        </w:rPr>
        <w:t>Tajný život blech</w:t>
      </w:r>
      <w:r>
        <w:rPr>
          <w:b/>
          <w:sz w:val="18"/>
          <w:szCs w:val="18"/>
        </w:rPr>
        <w:t xml:space="preserve">. 1. vydání. Praha: </w:t>
      </w:r>
      <w:proofErr w:type="spellStart"/>
      <w:r>
        <w:rPr>
          <w:b/>
          <w:sz w:val="18"/>
          <w:szCs w:val="18"/>
        </w:rPr>
        <w:t>Meander</w:t>
      </w:r>
      <w:proofErr w:type="spellEnd"/>
      <w:r>
        <w:rPr>
          <w:b/>
          <w:sz w:val="18"/>
          <w:szCs w:val="18"/>
        </w:rPr>
        <w:t>, 2010. Modrý slon, sv. 36. ISBN 978-80-86283-83-8.</w:t>
      </w:r>
    </w:p>
    <w:p w:rsidR="00477E31" w:rsidRDefault="00477E31">
      <w:pPr>
        <w:widowControl w:val="0"/>
        <w:spacing w:line="278" w:lineRule="auto"/>
        <w:ind w:left="252" w:right="33"/>
        <w:jc w:val="both"/>
        <w:rPr>
          <w:b/>
          <w:sz w:val="18"/>
          <w:szCs w:val="18"/>
        </w:rPr>
      </w:pPr>
    </w:p>
    <w:p w:rsidR="00477E31" w:rsidRDefault="00477E31">
      <w:pPr>
        <w:widowControl w:val="0"/>
        <w:spacing w:line="278" w:lineRule="auto"/>
        <w:ind w:left="252" w:right="33"/>
        <w:jc w:val="both"/>
        <w:rPr>
          <w:b/>
          <w:sz w:val="18"/>
          <w:szCs w:val="18"/>
        </w:rPr>
      </w:pPr>
    </w:p>
    <w:p w:rsidR="00477E31" w:rsidRDefault="00477E31">
      <w:pPr>
        <w:widowControl w:val="0"/>
        <w:spacing w:line="278" w:lineRule="auto"/>
        <w:ind w:left="252" w:right="33"/>
        <w:jc w:val="both"/>
        <w:rPr>
          <w:b/>
          <w:sz w:val="18"/>
          <w:szCs w:val="18"/>
        </w:rPr>
      </w:pPr>
    </w:p>
    <w:p w:rsidR="00477E31" w:rsidRDefault="00477E31">
      <w:pPr>
        <w:widowControl w:val="0"/>
        <w:spacing w:line="278" w:lineRule="auto"/>
        <w:ind w:left="252" w:right="33"/>
        <w:jc w:val="both"/>
        <w:rPr>
          <w:b/>
          <w:sz w:val="18"/>
          <w:szCs w:val="18"/>
        </w:rPr>
      </w:pPr>
    </w:p>
    <w:p w:rsidR="00477E31" w:rsidRDefault="00477E31">
      <w:pPr>
        <w:widowControl w:val="0"/>
        <w:spacing w:line="278" w:lineRule="auto"/>
        <w:ind w:left="252" w:right="33"/>
        <w:jc w:val="both"/>
        <w:rPr>
          <w:b/>
          <w:sz w:val="18"/>
          <w:szCs w:val="18"/>
        </w:rPr>
      </w:pPr>
    </w:p>
    <w:p w:rsidR="00477E31" w:rsidRDefault="00477E31">
      <w:pPr>
        <w:widowControl w:val="0"/>
        <w:spacing w:line="278" w:lineRule="auto"/>
        <w:ind w:left="252" w:right="33"/>
        <w:jc w:val="both"/>
        <w:rPr>
          <w:b/>
          <w:sz w:val="18"/>
          <w:szCs w:val="18"/>
        </w:rPr>
      </w:pPr>
    </w:p>
    <w:p w:rsidR="00477E31" w:rsidRDefault="00D10903">
      <w:pPr>
        <w:widowControl w:val="0"/>
        <w:spacing w:line="240" w:lineRule="auto"/>
        <w:ind w:left="7" w:right="-44"/>
        <w:rPr>
          <w:b/>
          <w:sz w:val="18"/>
          <w:szCs w:val="18"/>
        </w:rPr>
      </w:pPr>
      <w:r>
        <w:rPr>
          <w:noProof/>
          <w:lang w:val="cs-CZ"/>
        </w:rPr>
        <w:drawing>
          <wp:anchor distT="114300" distB="114300" distL="114300" distR="114300" simplePos="0" relativeHeight="251717632" behindDoc="0" locked="0" layoutInCell="1" hidden="0" allowOverlap="1" wp14:anchorId="01A2589A" wp14:editId="4C2DBB86">
            <wp:simplePos x="0" y="0"/>
            <wp:positionH relativeFrom="column">
              <wp:posOffset>85725</wp:posOffset>
            </wp:positionH>
            <wp:positionV relativeFrom="paragraph">
              <wp:posOffset>120015</wp:posOffset>
            </wp:positionV>
            <wp:extent cx="1435100" cy="1866265"/>
            <wp:effectExtent l="0" t="0" r="0" b="635"/>
            <wp:wrapSquare wrapText="bothSides"/>
            <wp:docPr id="2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0"/>
                    <a:srcRect/>
                    <a:stretch>
                      <a:fillRect/>
                    </a:stretch>
                  </pic:blipFill>
                  <pic:spPr>
                    <a:xfrm>
                      <a:off x="0" y="0"/>
                      <a:ext cx="1435100" cy="1866265"/>
                    </a:xfrm>
                    <a:prstGeom prst="rect">
                      <a:avLst/>
                    </a:prstGeom>
                    <a:ln/>
                  </pic:spPr>
                </pic:pic>
              </a:graphicData>
            </a:graphic>
          </wp:anchor>
        </w:drawing>
      </w:r>
    </w:p>
    <w:p w:rsidR="00477E31" w:rsidRDefault="00477E31">
      <w:pPr>
        <w:widowControl w:val="0"/>
        <w:spacing w:line="199" w:lineRule="auto"/>
        <w:ind w:left="253"/>
        <w:jc w:val="both"/>
        <w:rPr>
          <w:b/>
          <w:sz w:val="20"/>
          <w:szCs w:val="20"/>
        </w:rPr>
      </w:pPr>
      <w:r>
        <w:rPr>
          <w:b/>
          <w:sz w:val="20"/>
          <w:szCs w:val="20"/>
        </w:rPr>
        <w:t>Adrián Macho – Gerda: Příběh moře a odvahy</w:t>
      </w:r>
    </w:p>
    <w:p w:rsidR="00477E31" w:rsidRDefault="00477E31">
      <w:pPr>
        <w:widowControl w:val="0"/>
        <w:spacing w:before="34"/>
        <w:ind w:left="253" w:right="38"/>
        <w:jc w:val="both"/>
        <w:rPr>
          <w:sz w:val="20"/>
          <w:szCs w:val="20"/>
        </w:rPr>
      </w:pPr>
      <w:r>
        <w:rPr>
          <w:sz w:val="20"/>
          <w:szCs w:val="20"/>
        </w:rPr>
        <w:t xml:space="preserve">Druhá kniha série Gerda. Gerda s Larsem si každý večer zpívají uspávanku, kterou je naučila maminka. Stará velryba </w:t>
      </w:r>
      <w:proofErr w:type="spellStart"/>
      <w:r>
        <w:rPr>
          <w:sz w:val="20"/>
          <w:szCs w:val="20"/>
        </w:rPr>
        <w:t>Lisbet</w:t>
      </w:r>
      <w:proofErr w:type="spellEnd"/>
      <w:r>
        <w:rPr>
          <w:sz w:val="20"/>
          <w:szCs w:val="20"/>
        </w:rPr>
        <w:t xml:space="preserve"> jim však prozradí, že píseň má ještě pokračování. Ten, kdo by ho chtěl znát, musí mít velkou odvahu a vypravit se na sever.</w:t>
      </w:r>
    </w:p>
    <w:p w:rsidR="00477E31" w:rsidRDefault="00477E31">
      <w:pPr>
        <w:widowControl w:val="0"/>
        <w:spacing w:before="10" w:line="240" w:lineRule="auto"/>
        <w:rPr>
          <w:b/>
          <w:sz w:val="20"/>
          <w:szCs w:val="20"/>
        </w:rPr>
      </w:pPr>
    </w:p>
    <w:p w:rsidR="00477E31" w:rsidRDefault="00477E31">
      <w:pPr>
        <w:widowControl w:val="0"/>
        <w:ind w:left="253" w:right="32"/>
        <w:jc w:val="both"/>
        <w:rPr>
          <w:b/>
          <w:sz w:val="18"/>
          <w:szCs w:val="18"/>
        </w:rPr>
      </w:pPr>
      <w:r>
        <w:rPr>
          <w:b/>
          <w:sz w:val="18"/>
          <w:szCs w:val="18"/>
        </w:rPr>
        <w:t xml:space="preserve">MACHO, Adrián. </w:t>
      </w:r>
      <w:r>
        <w:rPr>
          <w:b/>
          <w:i/>
          <w:sz w:val="18"/>
          <w:szCs w:val="18"/>
        </w:rPr>
        <w:t>Gerda: Příběh moře a odvahy</w:t>
      </w:r>
      <w:r>
        <w:rPr>
          <w:b/>
          <w:sz w:val="18"/>
          <w:szCs w:val="18"/>
        </w:rPr>
        <w:t xml:space="preserve">. 1. vydání. Brno: </w:t>
      </w:r>
      <w:proofErr w:type="spellStart"/>
      <w:r>
        <w:rPr>
          <w:b/>
          <w:sz w:val="18"/>
          <w:szCs w:val="18"/>
        </w:rPr>
        <w:t>CPress</w:t>
      </w:r>
      <w:proofErr w:type="spellEnd"/>
      <w:r>
        <w:rPr>
          <w:b/>
          <w:sz w:val="18"/>
          <w:szCs w:val="18"/>
        </w:rPr>
        <w:t>, 2019. ISBN 978-80-264-2833-6</w:t>
      </w:r>
    </w:p>
    <w:p w:rsidR="00477E31" w:rsidRDefault="00477E31">
      <w:pPr>
        <w:widowControl w:val="0"/>
        <w:pBdr>
          <w:top w:val="nil"/>
          <w:left w:val="nil"/>
          <w:bottom w:val="nil"/>
          <w:right w:val="nil"/>
          <w:between w:val="nil"/>
        </w:pBdr>
        <w:rPr>
          <w:b/>
          <w:color w:val="656565"/>
          <w:sz w:val="21"/>
          <w:szCs w:val="21"/>
        </w:rPr>
      </w:pPr>
    </w:p>
    <w:p w:rsidR="00477E31" w:rsidRDefault="00477E31">
      <w:pPr>
        <w:widowControl w:val="0"/>
        <w:spacing w:line="240" w:lineRule="auto"/>
        <w:ind w:left="7" w:right="-29"/>
        <w:rPr>
          <w:b/>
          <w:color w:val="656565"/>
          <w:sz w:val="21"/>
          <w:szCs w:val="21"/>
        </w:rPr>
      </w:pPr>
    </w:p>
    <w:p w:rsidR="00477E31" w:rsidRDefault="00477E31">
      <w:pPr>
        <w:widowControl w:val="0"/>
        <w:spacing w:line="240" w:lineRule="auto"/>
        <w:ind w:left="7" w:right="-29"/>
        <w:rPr>
          <w:b/>
          <w:color w:val="656565"/>
          <w:sz w:val="21"/>
          <w:szCs w:val="21"/>
        </w:rPr>
      </w:pPr>
    </w:p>
    <w:p w:rsidR="00477E31" w:rsidRDefault="00477E31">
      <w:pPr>
        <w:widowControl w:val="0"/>
        <w:spacing w:line="240" w:lineRule="auto"/>
        <w:ind w:left="7" w:right="-29"/>
        <w:rPr>
          <w:b/>
          <w:color w:val="656565"/>
          <w:sz w:val="21"/>
          <w:szCs w:val="21"/>
        </w:rPr>
      </w:pPr>
    </w:p>
    <w:p w:rsidR="00477E31" w:rsidRDefault="00477E31">
      <w:pPr>
        <w:widowControl w:val="0"/>
        <w:pBdr>
          <w:top w:val="nil"/>
          <w:left w:val="nil"/>
          <w:bottom w:val="nil"/>
          <w:right w:val="nil"/>
          <w:between w:val="nil"/>
        </w:pBdr>
        <w:rPr>
          <w:b/>
          <w:color w:val="656565"/>
          <w:sz w:val="21"/>
          <w:szCs w:val="21"/>
        </w:rPr>
      </w:pPr>
    </w:p>
    <w:p w:rsidR="00CF54BB" w:rsidRPr="00315B02" w:rsidRDefault="00315B02" w:rsidP="00315B02">
      <w:pPr>
        <w:widowControl w:val="0"/>
        <w:pBdr>
          <w:top w:val="nil"/>
          <w:left w:val="nil"/>
          <w:bottom w:val="nil"/>
          <w:right w:val="nil"/>
          <w:between w:val="nil"/>
        </w:pBdr>
        <w:rPr>
          <w:b/>
          <w:color w:val="656565"/>
          <w:sz w:val="21"/>
          <w:szCs w:val="21"/>
        </w:rPr>
      </w:pPr>
      <w:r>
        <w:rPr>
          <w:b/>
          <w:noProof/>
          <w:sz w:val="18"/>
          <w:szCs w:val="18"/>
          <w:lang w:val="cs-CZ"/>
        </w:rPr>
        <w:drawing>
          <wp:anchor distT="0" distB="0" distL="114300" distR="114300" simplePos="0" relativeHeight="251738112" behindDoc="0" locked="0" layoutInCell="1" allowOverlap="1" wp14:anchorId="3A8AD54D" wp14:editId="7B25D0CC">
            <wp:simplePos x="0" y="0"/>
            <wp:positionH relativeFrom="column">
              <wp:posOffset>142875</wp:posOffset>
            </wp:positionH>
            <wp:positionV relativeFrom="paragraph">
              <wp:posOffset>74930</wp:posOffset>
            </wp:positionV>
            <wp:extent cx="1618615" cy="2285365"/>
            <wp:effectExtent l="0" t="0" r="635" b="0"/>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2).jfif"/>
                    <pic:cNvPicPr/>
                  </pic:nvPicPr>
                  <pic:blipFill>
                    <a:blip r:embed="rId51">
                      <a:extLst>
                        <a:ext uri="{28A0092B-C50C-407E-A947-70E740481C1C}">
                          <a14:useLocalDpi xmlns:a14="http://schemas.microsoft.com/office/drawing/2010/main" val="0"/>
                        </a:ext>
                      </a:extLst>
                    </a:blip>
                    <a:stretch>
                      <a:fillRect/>
                    </a:stretch>
                  </pic:blipFill>
                  <pic:spPr>
                    <a:xfrm>
                      <a:off x="0" y="0"/>
                      <a:ext cx="1618615" cy="2285365"/>
                    </a:xfrm>
                    <a:prstGeom prst="rect">
                      <a:avLst/>
                    </a:prstGeom>
                  </pic:spPr>
                </pic:pic>
              </a:graphicData>
            </a:graphic>
            <wp14:sizeRelH relativeFrom="page">
              <wp14:pctWidth>0</wp14:pctWidth>
            </wp14:sizeRelH>
            <wp14:sizeRelV relativeFrom="page">
              <wp14:pctHeight>0</wp14:pctHeight>
            </wp14:sizeRelV>
          </wp:anchor>
        </w:drawing>
      </w:r>
      <w:r w:rsidR="00CF54BB" w:rsidRPr="00D90C5C">
        <w:rPr>
          <w:b/>
          <w:sz w:val="20"/>
          <w:szCs w:val="20"/>
        </w:rPr>
        <w:t>Oksana Bula - Vřesová můrka</w:t>
      </w:r>
    </w:p>
    <w:p w:rsidR="00CF54BB" w:rsidRPr="00CF54BB" w:rsidRDefault="00CF54BB" w:rsidP="00CF54BB">
      <w:pPr>
        <w:widowControl w:val="0"/>
        <w:spacing w:before="34"/>
        <w:ind w:left="253" w:right="32"/>
        <w:jc w:val="both"/>
        <w:rPr>
          <w:sz w:val="20"/>
          <w:szCs w:val="20"/>
        </w:rPr>
      </w:pPr>
      <w:r w:rsidRPr="00CF54BB">
        <w:rPr>
          <w:sz w:val="20"/>
          <w:szCs w:val="20"/>
        </w:rPr>
        <w:t xml:space="preserve">Pohádkově laděné komiksové vyprávění o světle a barvách v přírodě a také o odvaze překonat vlastní hranice. Na vřesovém paloučku u lesa žije malá Šedivá můrka. </w:t>
      </w:r>
      <w:r w:rsidR="00315B02">
        <w:rPr>
          <w:sz w:val="20"/>
          <w:szCs w:val="20"/>
        </w:rPr>
        <w:t>D</w:t>
      </w:r>
      <w:r w:rsidRPr="00CF54BB">
        <w:rPr>
          <w:sz w:val="20"/>
          <w:szCs w:val="20"/>
        </w:rPr>
        <w:t>osu</w:t>
      </w:r>
      <w:r w:rsidR="00315B02">
        <w:rPr>
          <w:sz w:val="20"/>
          <w:szCs w:val="20"/>
        </w:rPr>
        <w:t xml:space="preserve">d nepotkala žádnou jinou můrku a </w:t>
      </w:r>
      <w:r w:rsidRPr="00CF54BB">
        <w:rPr>
          <w:sz w:val="20"/>
          <w:szCs w:val="20"/>
        </w:rPr>
        <w:t xml:space="preserve">myslí si, že je jediná na světě. Přes den se ukrývá v hlubokém stínu pod keříky vřesu, odkud vylétá až po setmění. Ničeho se totiž nebojí víc než slunečního svitu. Svůj palouček ještě nikdy neopustila, a přitom by tak ráda spatřila stromy, jejichž listy sem občas přivane vítr. To vše rázem změní nečekaná návštěva. Jednou večer na palouček zavítá - další můrka! A ukáže Šedivé můrce svět plný barev, který lze spatřit jen díky světlu. </w:t>
      </w:r>
    </w:p>
    <w:p w:rsidR="00477E31" w:rsidRDefault="00477E31">
      <w:pPr>
        <w:widowControl w:val="0"/>
        <w:pBdr>
          <w:top w:val="nil"/>
          <w:left w:val="nil"/>
          <w:bottom w:val="nil"/>
          <w:right w:val="nil"/>
          <w:between w:val="nil"/>
        </w:pBdr>
        <w:rPr>
          <w:b/>
          <w:color w:val="656565"/>
          <w:sz w:val="21"/>
          <w:szCs w:val="21"/>
        </w:rPr>
      </w:pPr>
    </w:p>
    <w:p w:rsidR="00477E31" w:rsidRDefault="00477E31">
      <w:pPr>
        <w:widowControl w:val="0"/>
        <w:pBdr>
          <w:top w:val="nil"/>
          <w:left w:val="nil"/>
          <w:bottom w:val="nil"/>
          <w:right w:val="nil"/>
          <w:between w:val="nil"/>
        </w:pBdr>
        <w:rPr>
          <w:b/>
          <w:color w:val="656565"/>
          <w:sz w:val="21"/>
          <w:szCs w:val="21"/>
        </w:rPr>
      </w:pPr>
    </w:p>
    <w:p w:rsidR="00044A68" w:rsidRDefault="00044A68">
      <w:pPr>
        <w:widowControl w:val="0"/>
        <w:spacing w:before="31" w:line="240" w:lineRule="auto"/>
        <w:ind w:left="252"/>
        <w:rPr>
          <w:b/>
          <w:sz w:val="18"/>
          <w:szCs w:val="18"/>
        </w:rPr>
      </w:pPr>
    </w:p>
    <w:p w:rsidR="00044A68" w:rsidRDefault="00044A68">
      <w:pPr>
        <w:widowControl w:val="0"/>
        <w:spacing w:before="31" w:line="240" w:lineRule="auto"/>
        <w:ind w:left="252"/>
        <w:rPr>
          <w:b/>
          <w:sz w:val="18"/>
          <w:szCs w:val="18"/>
        </w:rPr>
      </w:pPr>
    </w:p>
    <w:p w:rsidR="00044A68" w:rsidRDefault="00044A68">
      <w:pPr>
        <w:widowControl w:val="0"/>
        <w:spacing w:before="31" w:line="240" w:lineRule="auto"/>
        <w:ind w:left="252"/>
        <w:rPr>
          <w:b/>
          <w:sz w:val="18"/>
          <w:szCs w:val="18"/>
        </w:rPr>
      </w:pPr>
    </w:p>
    <w:p w:rsidR="00E664F8" w:rsidRPr="00D90C5C" w:rsidRDefault="00044A68">
      <w:pPr>
        <w:widowControl w:val="0"/>
        <w:spacing w:before="31" w:line="240" w:lineRule="auto"/>
        <w:ind w:left="252"/>
        <w:rPr>
          <w:b/>
          <w:sz w:val="20"/>
          <w:szCs w:val="20"/>
        </w:rPr>
      </w:pPr>
      <w:r w:rsidRPr="00D90C5C">
        <w:rPr>
          <w:b/>
          <w:noProof/>
          <w:sz w:val="20"/>
          <w:szCs w:val="20"/>
          <w:lang w:val="cs-CZ"/>
        </w:rPr>
        <w:drawing>
          <wp:anchor distT="0" distB="0" distL="114300" distR="114300" simplePos="0" relativeHeight="251739136" behindDoc="0" locked="0" layoutInCell="1" allowOverlap="1" wp14:anchorId="01BB54ED" wp14:editId="0AB5C265">
            <wp:simplePos x="0" y="0"/>
            <wp:positionH relativeFrom="column">
              <wp:posOffset>85725</wp:posOffset>
            </wp:positionH>
            <wp:positionV relativeFrom="paragraph">
              <wp:posOffset>34290</wp:posOffset>
            </wp:positionV>
            <wp:extent cx="1618615" cy="2285365"/>
            <wp:effectExtent l="0" t="0" r="635" b="635"/>
            <wp:wrapSquare wrapText="bothSides"/>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3).jfif"/>
                    <pic:cNvPicPr/>
                  </pic:nvPicPr>
                  <pic:blipFill>
                    <a:blip r:embed="rId52">
                      <a:extLst>
                        <a:ext uri="{28A0092B-C50C-407E-A947-70E740481C1C}">
                          <a14:useLocalDpi xmlns:a14="http://schemas.microsoft.com/office/drawing/2010/main" val="0"/>
                        </a:ext>
                      </a:extLst>
                    </a:blip>
                    <a:stretch>
                      <a:fillRect/>
                    </a:stretch>
                  </pic:blipFill>
                  <pic:spPr>
                    <a:xfrm>
                      <a:off x="0" y="0"/>
                      <a:ext cx="1618615" cy="2285365"/>
                    </a:xfrm>
                    <a:prstGeom prst="rect">
                      <a:avLst/>
                    </a:prstGeom>
                  </pic:spPr>
                </pic:pic>
              </a:graphicData>
            </a:graphic>
            <wp14:sizeRelH relativeFrom="page">
              <wp14:pctWidth>0</wp14:pctWidth>
            </wp14:sizeRelH>
            <wp14:sizeRelV relativeFrom="page">
              <wp14:pctHeight>0</wp14:pctHeight>
            </wp14:sizeRelV>
          </wp:anchor>
        </w:drawing>
      </w:r>
      <w:r w:rsidR="00EE26B7" w:rsidRPr="00D90C5C">
        <w:rPr>
          <w:b/>
          <w:sz w:val="20"/>
          <w:szCs w:val="20"/>
        </w:rPr>
        <w:t>Daniela Fischerová, Jakub Kouřil</w:t>
      </w:r>
      <w:r w:rsidR="00EE26B7" w:rsidRPr="00D90C5C">
        <w:rPr>
          <w:b/>
          <w:sz w:val="20"/>
          <w:szCs w:val="20"/>
        </w:rPr>
        <w:t xml:space="preserve">  - Pták Noh a ptáček Nožička. Jak Nožička závodil s obrem </w:t>
      </w:r>
      <w:proofErr w:type="spellStart"/>
      <w:r w:rsidR="00EE26B7" w:rsidRPr="00D90C5C">
        <w:rPr>
          <w:b/>
          <w:sz w:val="20"/>
          <w:szCs w:val="20"/>
        </w:rPr>
        <w:t>Bumbrlou</w:t>
      </w:r>
      <w:proofErr w:type="spellEnd"/>
      <w:r w:rsidR="00EE26B7" w:rsidRPr="00D90C5C">
        <w:rPr>
          <w:b/>
          <w:sz w:val="20"/>
          <w:szCs w:val="20"/>
        </w:rPr>
        <w:t xml:space="preserve"> </w:t>
      </w:r>
    </w:p>
    <w:p w:rsidR="00805D1C" w:rsidRDefault="00805D1C" w:rsidP="00805D1C">
      <w:pPr>
        <w:widowControl w:val="0"/>
        <w:spacing w:before="34"/>
        <w:ind w:left="253" w:right="32"/>
        <w:jc w:val="both"/>
        <w:rPr>
          <w:sz w:val="20"/>
          <w:szCs w:val="20"/>
        </w:rPr>
      </w:pPr>
      <w:r w:rsidRPr="00805D1C">
        <w:rPr>
          <w:sz w:val="20"/>
          <w:szCs w:val="20"/>
        </w:rPr>
        <w:t xml:space="preserve">V dalším kresleném příběhu o ptáku Nohovi a ptáčku Nožičkovi se chystá velký závod. V lese, kde žijí naši ptáci, žije taky obr </w:t>
      </w:r>
      <w:proofErr w:type="spellStart"/>
      <w:r w:rsidRPr="00805D1C">
        <w:rPr>
          <w:sz w:val="20"/>
          <w:szCs w:val="20"/>
        </w:rPr>
        <w:t>Bumbrla</w:t>
      </w:r>
      <w:proofErr w:type="spellEnd"/>
      <w:r w:rsidRPr="00805D1C">
        <w:rPr>
          <w:sz w:val="20"/>
          <w:szCs w:val="20"/>
        </w:rPr>
        <w:t xml:space="preserve">. </w:t>
      </w:r>
      <w:proofErr w:type="spellStart"/>
      <w:r w:rsidRPr="00805D1C">
        <w:rPr>
          <w:sz w:val="20"/>
          <w:szCs w:val="20"/>
        </w:rPr>
        <w:t>Bumbrla</w:t>
      </w:r>
      <w:proofErr w:type="spellEnd"/>
      <w:r w:rsidRPr="00805D1C">
        <w:rPr>
          <w:sz w:val="20"/>
          <w:szCs w:val="20"/>
        </w:rPr>
        <w:t xml:space="preserve"> je nemehlo a poděs, kam šlápne, něco rozšlápne. Taky rád závodí. Dneska si dá závod s ptáčkem Nožičkou. Ale copak Nožička může vyhrát? Nemůže! Vždyť má jen bosé lidské nožky a skoro neumí běhat!</w:t>
      </w:r>
    </w:p>
    <w:p w:rsidR="00805D1C" w:rsidRDefault="00805D1C" w:rsidP="00805D1C">
      <w:pPr>
        <w:widowControl w:val="0"/>
        <w:spacing w:before="34"/>
        <w:ind w:left="253" w:right="32"/>
        <w:jc w:val="both"/>
        <w:rPr>
          <w:sz w:val="20"/>
          <w:szCs w:val="20"/>
        </w:rPr>
      </w:pPr>
    </w:p>
    <w:p w:rsidR="00805D1C" w:rsidRPr="00044A68" w:rsidRDefault="00805D1C" w:rsidP="00805D1C">
      <w:pPr>
        <w:widowControl w:val="0"/>
        <w:ind w:left="253" w:right="32"/>
        <w:jc w:val="both"/>
        <w:rPr>
          <w:b/>
          <w:sz w:val="18"/>
          <w:szCs w:val="18"/>
        </w:rPr>
      </w:pPr>
      <w:r w:rsidRPr="00044A68">
        <w:rPr>
          <w:b/>
          <w:sz w:val="18"/>
          <w:szCs w:val="18"/>
        </w:rPr>
        <w:t xml:space="preserve">FISCHEROVÁ, Daniela. Pták Noh a ptáček Nožička, Jak Nožička závodil s obrem </w:t>
      </w:r>
      <w:proofErr w:type="spellStart"/>
      <w:r w:rsidRPr="00044A68">
        <w:rPr>
          <w:b/>
          <w:sz w:val="18"/>
          <w:szCs w:val="18"/>
        </w:rPr>
        <w:t>Bumbrlou</w:t>
      </w:r>
      <w:proofErr w:type="spellEnd"/>
      <w:r w:rsidRPr="00044A68">
        <w:rPr>
          <w:b/>
          <w:sz w:val="18"/>
          <w:szCs w:val="18"/>
        </w:rPr>
        <w:t xml:space="preserve">. Praha: </w:t>
      </w:r>
      <w:proofErr w:type="spellStart"/>
      <w:r w:rsidRPr="00044A68">
        <w:rPr>
          <w:b/>
          <w:sz w:val="18"/>
          <w:szCs w:val="18"/>
        </w:rPr>
        <w:t>Meander</w:t>
      </w:r>
      <w:proofErr w:type="spellEnd"/>
      <w:r w:rsidRPr="00044A68">
        <w:rPr>
          <w:b/>
          <w:sz w:val="18"/>
          <w:szCs w:val="18"/>
        </w:rPr>
        <w:t>, 2022.</w:t>
      </w:r>
      <w:r w:rsidR="00044A68">
        <w:rPr>
          <w:b/>
          <w:sz w:val="18"/>
          <w:szCs w:val="18"/>
        </w:rPr>
        <w:t xml:space="preserve"> </w:t>
      </w:r>
      <w:r w:rsidRPr="00044A68">
        <w:rPr>
          <w:b/>
          <w:sz w:val="18"/>
          <w:szCs w:val="18"/>
        </w:rPr>
        <w:t>M</w:t>
      </w:r>
      <w:r w:rsidRPr="00044A68">
        <w:rPr>
          <w:b/>
          <w:sz w:val="18"/>
          <w:szCs w:val="18"/>
        </w:rPr>
        <w:t xml:space="preserve">odrý </w:t>
      </w:r>
      <w:proofErr w:type="gramStart"/>
      <w:r w:rsidRPr="00044A68">
        <w:rPr>
          <w:b/>
          <w:sz w:val="18"/>
          <w:szCs w:val="18"/>
        </w:rPr>
        <w:t>slon ; 186</w:t>
      </w:r>
      <w:proofErr w:type="gramEnd"/>
      <w:r w:rsidRPr="00044A68">
        <w:rPr>
          <w:b/>
          <w:sz w:val="18"/>
          <w:szCs w:val="18"/>
        </w:rPr>
        <w:t>. svazek. ISBN 978-80-7558-203-4.</w:t>
      </w:r>
    </w:p>
    <w:p w:rsidR="00EE26B7" w:rsidRDefault="00EE26B7" w:rsidP="00805D1C">
      <w:pPr>
        <w:widowControl w:val="0"/>
        <w:ind w:left="253" w:right="32"/>
        <w:jc w:val="both"/>
        <w:rPr>
          <w:b/>
          <w:sz w:val="18"/>
          <w:szCs w:val="18"/>
          <w:u w:val="single"/>
        </w:rPr>
      </w:pPr>
    </w:p>
    <w:p w:rsidR="00044A68" w:rsidRDefault="00044A68" w:rsidP="00805D1C">
      <w:pPr>
        <w:widowControl w:val="0"/>
        <w:ind w:left="253" w:right="32"/>
        <w:jc w:val="both"/>
        <w:rPr>
          <w:b/>
          <w:sz w:val="18"/>
          <w:szCs w:val="18"/>
          <w:u w:val="single"/>
        </w:rPr>
      </w:pPr>
    </w:p>
    <w:p w:rsidR="00044A68" w:rsidRDefault="00044A68" w:rsidP="00805D1C">
      <w:pPr>
        <w:widowControl w:val="0"/>
        <w:ind w:left="253" w:right="32"/>
        <w:jc w:val="both"/>
        <w:rPr>
          <w:b/>
          <w:sz w:val="18"/>
          <w:szCs w:val="18"/>
        </w:rPr>
      </w:pPr>
    </w:p>
    <w:p w:rsidR="00044A68" w:rsidRDefault="00044A68" w:rsidP="00805D1C">
      <w:pPr>
        <w:widowControl w:val="0"/>
        <w:ind w:left="253" w:right="32"/>
        <w:jc w:val="both"/>
        <w:rPr>
          <w:b/>
          <w:sz w:val="18"/>
          <w:szCs w:val="18"/>
        </w:rPr>
      </w:pPr>
    </w:p>
    <w:p w:rsidR="00044A68" w:rsidRDefault="00044A68" w:rsidP="00805D1C">
      <w:pPr>
        <w:widowControl w:val="0"/>
        <w:ind w:left="253" w:right="32"/>
        <w:jc w:val="both"/>
        <w:rPr>
          <w:b/>
          <w:sz w:val="18"/>
          <w:szCs w:val="18"/>
        </w:rPr>
      </w:pPr>
      <w:r>
        <w:rPr>
          <w:b/>
          <w:noProof/>
          <w:sz w:val="18"/>
          <w:szCs w:val="18"/>
          <w:lang w:val="cs-CZ"/>
        </w:rPr>
        <w:drawing>
          <wp:anchor distT="0" distB="0" distL="114300" distR="114300" simplePos="0" relativeHeight="251741184" behindDoc="0" locked="0" layoutInCell="1" allowOverlap="1" wp14:anchorId="438AF596" wp14:editId="44FC5F5F">
            <wp:simplePos x="0" y="0"/>
            <wp:positionH relativeFrom="column">
              <wp:posOffset>142875</wp:posOffset>
            </wp:positionH>
            <wp:positionV relativeFrom="paragraph">
              <wp:posOffset>120015</wp:posOffset>
            </wp:positionV>
            <wp:extent cx="1619250" cy="1628775"/>
            <wp:effectExtent l="0" t="0" r="0" b="9525"/>
            <wp:wrapSquare wrapText="bothSides"/>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5).jfif"/>
                    <pic:cNvPicPr/>
                  </pic:nvPicPr>
                  <pic:blipFill rotWithShape="1">
                    <a:blip r:embed="rId53">
                      <a:extLst>
                        <a:ext uri="{28A0092B-C50C-407E-A947-70E740481C1C}">
                          <a14:useLocalDpi xmlns:a14="http://schemas.microsoft.com/office/drawing/2010/main" val="0"/>
                        </a:ext>
                      </a:extLst>
                    </a:blip>
                    <a:srcRect t="14583" b="14167"/>
                    <a:stretch/>
                  </pic:blipFill>
                  <pic:spPr bwMode="auto">
                    <a:xfrm>
                      <a:off x="0" y="0"/>
                      <a:ext cx="161925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4A68" w:rsidRPr="00D90C5C" w:rsidRDefault="00044A68" w:rsidP="00805D1C">
      <w:pPr>
        <w:widowControl w:val="0"/>
        <w:ind w:left="253" w:right="32"/>
        <w:jc w:val="both"/>
        <w:rPr>
          <w:b/>
          <w:sz w:val="20"/>
          <w:szCs w:val="20"/>
        </w:rPr>
      </w:pPr>
      <w:r w:rsidRPr="00D90C5C">
        <w:rPr>
          <w:b/>
          <w:sz w:val="20"/>
          <w:szCs w:val="20"/>
        </w:rPr>
        <w:t>Petr Horáček</w:t>
      </w:r>
      <w:r w:rsidRPr="00D90C5C">
        <w:rPr>
          <w:b/>
          <w:sz w:val="20"/>
          <w:szCs w:val="20"/>
        </w:rPr>
        <w:t xml:space="preserve"> - O zajíčkovi </w:t>
      </w:r>
    </w:p>
    <w:p w:rsidR="00044A68" w:rsidRDefault="00044A68" w:rsidP="00044A68">
      <w:pPr>
        <w:widowControl w:val="0"/>
        <w:spacing w:before="34"/>
        <w:ind w:left="253" w:right="32"/>
        <w:jc w:val="both"/>
        <w:rPr>
          <w:sz w:val="20"/>
          <w:szCs w:val="20"/>
        </w:rPr>
      </w:pPr>
      <w:r w:rsidRPr="00044A68">
        <w:rPr>
          <w:sz w:val="20"/>
          <w:szCs w:val="20"/>
        </w:rPr>
        <w:t xml:space="preserve">Zajíčku, </w:t>
      </w:r>
      <w:proofErr w:type="spellStart"/>
      <w:r w:rsidRPr="00044A68">
        <w:rPr>
          <w:sz w:val="20"/>
          <w:szCs w:val="20"/>
        </w:rPr>
        <w:t>ušáčku</w:t>
      </w:r>
      <w:proofErr w:type="spellEnd"/>
      <w:r w:rsidRPr="00044A68">
        <w:rPr>
          <w:sz w:val="20"/>
          <w:szCs w:val="20"/>
        </w:rPr>
        <w:t xml:space="preserve">, v hlubokém lese, co vidíš?“ „Vidím tu medvěda. Usmívá se na mě.“ Co se stane, když zajíček </w:t>
      </w:r>
      <w:proofErr w:type="spellStart"/>
      <w:r w:rsidRPr="00044A68">
        <w:rPr>
          <w:sz w:val="20"/>
          <w:szCs w:val="20"/>
        </w:rPr>
        <w:t>ušáček</w:t>
      </w:r>
      <w:proofErr w:type="spellEnd"/>
      <w:r w:rsidRPr="00044A68">
        <w:rPr>
          <w:sz w:val="20"/>
          <w:szCs w:val="20"/>
        </w:rPr>
        <w:t xml:space="preserve"> zabloudí v lese. Dostane se z něj ven? Najde svoji maminku? Hledejte s ním a pomozte mu, aby se s ní šťastně setkal.</w:t>
      </w:r>
    </w:p>
    <w:p w:rsidR="00044A68" w:rsidRPr="00044A68" w:rsidRDefault="00044A68" w:rsidP="00044A68">
      <w:pPr>
        <w:widowControl w:val="0"/>
        <w:ind w:left="253" w:right="32"/>
        <w:jc w:val="both"/>
        <w:rPr>
          <w:b/>
          <w:sz w:val="18"/>
          <w:szCs w:val="18"/>
        </w:rPr>
      </w:pPr>
    </w:p>
    <w:p w:rsidR="00044A68" w:rsidRDefault="00044A68" w:rsidP="00044A68">
      <w:pPr>
        <w:widowControl w:val="0"/>
        <w:ind w:left="253" w:right="32"/>
        <w:jc w:val="both"/>
        <w:rPr>
          <w:b/>
          <w:sz w:val="18"/>
          <w:szCs w:val="18"/>
        </w:rPr>
      </w:pPr>
      <w:r w:rsidRPr="00044A68">
        <w:rPr>
          <w:b/>
          <w:sz w:val="18"/>
          <w:szCs w:val="18"/>
        </w:rPr>
        <w:t>HORÁČEK, Petr. O zajíčkovi. Vydání první. Praha: Portál, 2024. 14 nečíslovaných stran. ISBN 978-80-262-2119-7</w:t>
      </w:r>
    </w:p>
    <w:p w:rsidR="005546AD" w:rsidRDefault="005546AD" w:rsidP="00044A68">
      <w:pPr>
        <w:widowControl w:val="0"/>
        <w:ind w:left="253" w:right="32"/>
        <w:jc w:val="both"/>
        <w:rPr>
          <w:b/>
          <w:sz w:val="18"/>
          <w:szCs w:val="18"/>
        </w:rPr>
      </w:pPr>
    </w:p>
    <w:p w:rsidR="005546AD" w:rsidRDefault="005546AD" w:rsidP="00044A68">
      <w:pPr>
        <w:widowControl w:val="0"/>
        <w:ind w:left="253" w:right="32"/>
        <w:jc w:val="both"/>
        <w:rPr>
          <w:b/>
          <w:sz w:val="18"/>
          <w:szCs w:val="18"/>
        </w:rPr>
      </w:pPr>
    </w:p>
    <w:p w:rsidR="005546AD" w:rsidRDefault="00792DBC" w:rsidP="00044A68">
      <w:pPr>
        <w:widowControl w:val="0"/>
        <w:ind w:left="253" w:right="32"/>
        <w:jc w:val="both"/>
        <w:rPr>
          <w:b/>
          <w:sz w:val="18"/>
          <w:szCs w:val="18"/>
        </w:rPr>
      </w:pPr>
      <w:r>
        <w:rPr>
          <w:b/>
          <w:noProof/>
          <w:sz w:val="18"/>
          <w:szCs w:val="18"/>
          <w:lang w:val="cs-CZ"/>
        </w:rPr>
        <w:drawing>
          <wp:anchor distT="0" distB="0" distL="114300" distR="114300" simplePos="0" relativeHeight="251747328" behindDoc="0" locked="0" layoutInCell="1" allowOverlap="1" wp14:anchorId="167B5032" wp14:editId="13C0483D">
            <wp:simplePos x="0" y="0"/>
            <wp:positionH relativeFrom="column">
              <wp:posOffset>161925</wp:posOffset>
            </wp:positionH>
            <wp:positionV relativeFrom="paragraph">
              <wp:posOffset>117475</wp:posOffset>
            </wp:positionV>
            <wp:extent cx="1621790" cy="1828800"/>
            <wp:effectExtent l="0" t="0" r="0" b="0"/>
            <wp:wrapSquare wrapText="bothSides"/>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1790" cy="1828800"/>
                    </a:xfrm>
                    <a:prstGeom prst="rect">
                      <a:avLst/>
                    </a:prstGeom>
                    <a:noFill/>
                  </pic:spPr>
                </pic:pic>
              </a:graphicData>
            </a:graphic>
            <wp14:sizeRelH relativeFrom="page">
              <wp14:pctWidth>0</wp14:pctWidth>
            </wp14:sizeRelH>
            <wp14:sizeRelV relativeFrom="page">
              <wp14:pctHeight>0</wp14:pctHeight>
            </wp14:sizeRelV>
          </wp:anchor>
        </w:drawing>
      </w:r>
    </w:p>
    <w:p w:rsidR="00792DBC" w:rsidRPr="00792DBC" w:rsidRDefault="00792DBC" w:rsidP="00044A68">
      <w:pPr>
        <w:widowControl w:val="0"/>
        <w:ind w:left="253" w:right="32"/>
        <w:jc w:val="both"/>
        <w:rPr>
          <w:b/>
          <w:sz w:val="20"/>
          <w:szCs w:val="20"/>
        </w:rPr>
      </w:pPr>
      <w:r w:rsidRPr="00792DBC">
        <w:rPr>
          <w:b/>
          <w:sz w:val="20"/>
          <w:szCs w:val="20"/>
        </w:rPr>
        <w:t>Kamarád pro medvěda / Petr Horáček</w:t>
      </w:r>
    </w:p>
    <w:p w:rsidR="00792DBC" w:rsidRDefault="00792DBC" w:rsidP="00044A68">
      <w:pPr>
        <w:widowControl w:val="0"/>
        <w:ind w:left="253" w:right="32"/>
        <w:jc w:val="both"/>
        <w:rPr>
          <w:b/>
          <w:sz w:val="18"/>
          <w:szCs w:val="18"/>
        </w:rPr>
      </w:pPr>
    </w:p>
    <w:p w:rsidR="00792DBC" w:rsidRDefault="00792DBC" w:rsidP="00792DBC">
      <w:pPr>
        <w:widowControl w:val="0"/>
        <w:spacing w:before="34"/>
        <w:ind w:left="253" w:right="32"/>
        <w:jc w:val="both"/>
        <w:rPr>
          <w:b/>
          <w:sz w:val="18"/>
          <w:szCs w:val="18"/>
        </w:rPr>
      </w:pPr>
      <w:r>
        <w:rPr>
          <w:noProof/>
          <w:lang w:val="cs-CZ"/>
        </w:rPr>
        <w:t xml:space="preserve"> </w:t>
      </w:r>
      <w:r w:rsidRPr="00792DBC">
        <w:rPr>
          <w:sz w:val="20"/>
          <w:szCs w:val="20"/>
        </w:rPr>
        <w:t>lustrovaný příběh o přátelství dvou medvědů. V lese žije medvěd, který se cítí osamělý. A tak se jednoho dne rozhodne, že si najde kamaráda. Během své výpravy narazí na jiného medvěda. I on hledá někoho, s kým by se kamarádil! A tak dál hledají kamaráda společně. Cestou si povídají, hrají na schovávanou. Až zjistí, že přátelství často najdeme tam, kde bychom to vůbec nečekali.</w:t>
      </w:r>
    </w:p>
    <w:p w:rsidR="00792DBC" w:rsidRDefault="00792DBC" w:rsidP="00044A68">
      <w:pPr>
        <w:widowControl w:val="0"/>
        <w:ind w:left="253" w:right="32"/>
        <w:jc w:val="both"/>
        <w:rPr>
          <w:b/>
          <w:sz w:val="18"/>
          <w:szCs w:val="18"/>
        </w:rPr>
      </w:pPr>
    </w:p>
    <w:p w:rsidR="00792DBC" w:rsidRDefault="00792DBC" w:rsidP="00044A68">
      <w:pPr>
        <w:widowControl w:val="0"/>
        <w:ind w:left="253" w:right="32"/>
        <w:jc w:val="both"/>
        <w:rPr>
          <w:b/>
          <w:sz w:val="18"/>
          <w:szCs w:val="18"/>
        </w:rPr>
      </w:pPr>
      <w:r w:rsidRPr="00792DBC">
        <w:rPr>
          <w:b/>
          <w:sz w:val="18"/>
          <w:szCs w:val="18"/>
        </w:rPr>
        <w:t>HORÁČEK, Petr. Kamarád pro medvěda. 1. vydání. V Praze: Albatros, 2022. 31 nečíslovaných stran. ISBN 978-80-00-06523-6.</w:t>
      </w:r>
    </w:p>
    <w:p w:rsidR="00792DBC" w:rsidRDefault="00792DBC" w:rsidP="00044A68">
      <w:pPr>
        <w:widowControl w:val="0"/>
        <w:ind w:left="253" w:right="32"/>
        <w:jc w:val="both"/>
        <w:rPr>
          <w:b/>
          <w:sz w:val="18"/>
          <w:szCs w:val="18"/>
        </w:rPr>
      </w:pPr>
    </w:p>
    <w:p w:rsidR="00240BE0" w:rsidRPr="00240BE0" w:rsidRDefault="00BA25B4" w:rsidP="00044A68">
      <w:pPr>
        <w:widowControl w:val="0"/>
        <w:ind w:left="253" w:right="32"/>
        <w:jc w:val="both"/>
        <w:rPr>
          <w:b/>
          <w:sz w:val="20"/>
          <w:szCs w:val="20"/>
        </w:rPr>
      </w:pPr>
      <w:r w:rsidRPr="00BA25B4">
        <w:rPr>
          <w:b/>
          <w:sz w:val="20"/>
          <w:szCs w:val="20"/>
        </w:rPr>
        <w:t>Petr Horáček</w:t>
      </w:r>
      <w:r>
        <w:rPr>
          <w:b/>
          <w:sz w:val="18"/>
          <w:szCs w:val="18"/>
        </w:rPr>
        <w:t xml:space="preserve"> - </w:t>
      </w:r>
      <w:r w:rsidR="00240BE0">
        <w:rPr>
          <w:b/>
          <w:sz w:val="20"/>
          <w:szCs w:val="20"/>
        </w:rPr>
        <w:t>O sovičce</w:t>
      </w:r>
    </w:p>
    <w:p w:rsidR="00792DBC" w:rsidRDefault="00792DBC" w:rsidP="00044A68">
      <w:pPr>
        <w:widowControl w:val="0"/>
        <w:ind w:left="253" w:right="32"/>
        <w:jc w:val="both"/>
        <w:rPr>
          <w:b/>
          <w:sz w:val="18"/>
          <w:szCs w:val="18"/>
        </w:rPr>
      </w:pPr>
    </w:p>
    <w:p w:rsidR="00792DBC" w:rsidRDefault="00792DBC" w:rsidP="00044A68">
      <w:pPr>
        <w:widowControl w:val="0"/>
        <w:ind w:left="253" w:right="32"/>
        <w:jc w:val="both"/>
        <w:rPr>
          <w:b/>
          <w:sz w:val="18"/>
          <w:szCs w:val="18"/>
        </w:rPr>
      </w:pPr>
    </w:p>
    <w:p w:rsidR="005546AD" w:rsidRDefault="005546AD" w:rsidP="00044A68">
      <w:pPr>
        <w:widowControl w:val="0"/>
        <w:ind w:left="253" w:right="32"/>
        <w:jc w:val="both"/>
        <w:rPr>
          <w:b/>
          <w:sz w:val="18"/>
          <w:szCs w:val="18"/>
        </w:rPr>
      </w:pPr>
    </w:p>
    <w:p w:rsidR="00792DBC" w:rsidRDefault="00792DBC" w:rsidP="00044A68">
      <w:pPr>
        <w:widowControl w:val="0"/>
        <w:ind w:left="253" w:right="32"/>
        <w:jc w:val="both"/>
        <w:rPr>
          <w:b/>
          <w:sz w:val="20"/>
          <w:szCs w:val="20"/>
        </w:rPr>
      </w:pPr>
    </w:p>
    <w:p w:rsidR="00792DBC" w:rsidRDefault="00792DBC" w:rsidP="00044A68">
      <w:pPr>
        <w:widowControl w:val="0"/>
        <w:ind w:left="253" w:right="32"/>
        <w:jc w:val="both"/>
        <w:rPr>
          <w:b/>
          <w:sz w:val="20"/>
          <w:szCs w:val="20"/>
        </w:rPr>
      </w:pPr>
    </w:p>
    <w:p w:rsidR="00792DBC" w:rsidRDefault="00792DBC" w:rsidP="00044A68">
      <w:pPr>
        <w:widowControl w:val="0"/>
        <w:ind w:left="253" w:right="32"/>
        <w:jc w:val="both"/>
        <w:rPr>
          <w:b/>
          <w:sz w:val="20"/>
          <w:szCs w:val="20"/>
        </w:rPr>
      </w:pPr>
      <w:r>
        <w:rPr>
          <w:b/>
          <w:noProof/>
          <w:sz w:val="20"/>
          <w:szCs w:val="20"/>
          <w:lang w:val="cs-CZ"/>
        </w:rPr>
        <w:drawing>
          <wp:anchor distT="0" distB="0" distL="114300" distR="114300" simplePos="0" relativeHeight="251745280" behindDoc="0" locked="0" layoutInCell="1" allowOverlap="1" wp14:anchorId="17E7656F" wp14:editId="232B0DD8">
            <wp:simplePos x="0" y="0"/>
            <wp:positionH relativeFrom="column">
              <wp:posOffset>145415</wp:posOffset>
            </wp:positionH>
            <wp:positionV relativeFrom="paragraph">
              <wp:posOffset>163830</wp:posOffset>
            </wp:positionV>
            <wp:extent cx="1619250" cy="1762125"/>
            <wp:effectExtent l="0" t="0" r="0" b="9525"/>
            <wp:wrapSquare wrapText="bothSides"/>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7).jfif"/>
                    <pic:cNvPicPr/>
                  </pic:nvPicPr>
                  <pic:blipFill rotWithShape="1">
                    <a:blip r:embed="rId55">
                      <a:extLst>
                        <a:ext uri="{28A0092B-C50C-407E-A947-70E740481C1C}">
                          <a14:useLocalDpi xmlns:a14="http://schemas.microsoft.com/office/drawing/2010/main" val="0"/>
                        </a:ext>
                      </a:extLst>
                    </a:blip>
                    <a:srcRect t="13750" b="9167"/>
                    <a:stretch/>
                  </pic:blipFill>
                  <pic:spPr bwMode="auto">
                    <a:xfrm>
                      <a:off x="0" y="0"/>
                      <a:ext cx="161925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6AD" w:rsidRDefault="00D90C5C" w:rsidP="00044A68">
      <w:pPr>
        <w:widowControl w:val="0"/>
        <w:ind w:left="253" w:right="32"/>
        <w:jc w:val="both"/>
        <w:rPr>
          <w:b/>
          <w:sz w:val="20"/>
          <w:szCs w:val="20"/>
        </w:rPr>
      </w:pPr>
      <w:r w:rsidRPr="00D90C5C">
        <w:rPr>
          <w:b/>
          <w:sz w:val="20"/>
          <w:szCs w:val="20"/>
        </w:rPr>
        <w:t xml:space="preserve">Benjamin </w:t>
      </w:r>
      <w:proofErr w:type="spellStart"/>
      <w:r w:rsidRPr="00D90C5C">
        <w:rPr>
          <w:b/>
          <w:sz w:val="20"/>
          <w:szCs w:val="20"/>
        </w:rPr>
        <w:t>Bécue</w:t>
      </w:r>
      <w:proofErr w:type="spellEnd"/>
      <w:r>
        <w:rPr>
          <w:b/>
          <w:sz w:val="20"/>
          <w:szCs w:val="20"/>
        </w:rPr>
        <w:t xml:space="preserve"> - </w:t>
      </w:r>
      <w:r w:rsidR="005546AD" w:rsidRPr="00D90C5C">
        <w:rPr>
          <w:b/>
          <w:sz w:val="20"/>
          <w:szCs w:val="20"/>
        </w:rPr>
        <w:t xml:space="preserve">Království </w:t>
      </w:r>
      <w:proofErr w:type="spellStart"/>
      <w:r w:rsidR="005546AD" w:rsidRPr="00D90C5C">
        <w:rPr>
          <w:b/>
          <w:sz w:val="20"/>
          <w:szCs w:val="20"/>
        </w:rPr>
        <w:t>Čurbeskov</w:t>
      </w:r>
      <w:proofErr w:type="spellEnd"/>
      <w:r w:rsidR="005546AD" w:rsidRPr="00D90C5C">
        <w:rPr>
          <w:b/>
          <w:sz w:val="20"/>
          <w:szCs w:val="20"/>
        </w:rPr>
        <w:t xml:space="preserve"> : hledej a najdi </w:t>
      </w:r>
    </w:p>
    <w:p w:rsidR="00D90C5C" w:rsidRDefault="00D90C5C" w:rsidP="00D90C5C">
      <w:pPr>
        <w:widowControl w:val="0"/>
        <w:spacing w:before="34"/>
        <w:ind w:left="253" w:right="32"/>
        <w:jc w:val="both"/>
        <w:rPr>
          <w:sz w:val="20"/>
          <w:szCs w:val="20"/>
        </w:rPr>
      </w:pPr>
      <w:r w:rsidRPr="00D90C5C">
        <w:rPr>
          <w:sz w:val="20"/>
          <w:szCs w:val="20"/>
        </w:rPr>
        <w:t xml:space="preserve">V zemi krále </w:t>
      </w:r>
      <w:r w:rsidRPr="00D90C5C">
        <w:rPr>
          <w:sz w:val="20"/>
          <w:szCs w:val="20"/>
        </w:rPr>
        <w:t>Čurbese, vládne</w:t>
      </w:r>
      <w:r w:rsidRPr="00D90C5C">
        <w:rPr>
          <w:sz w:val="20"/>
          <w:szCs w:val="20"/>
        </w:rPr>
        <w:t xml:space="preserve"> neustálý nepořádek a pro hledače </w:t>
      </w:r>
      <w:r w:rsidRPr="00D90C5C">
        <w:rPr>
          <w:sz w:val="20"/>
          <w:szCs w:val="20"/>
        </w:rPr>
        <w:lastRenderedPageBreak/>
        <w:t>začátečníky i pokročilé je tu spoustu obrázkových hádanek.</w:t>
      </w:r>
      <w:r>
        <w:rPr>
          <w:sz w:val="20"/>
          <w:szCs w:val="20"/>
        </w:rPr>
        <w:t xml:space="preserve"> </w:t>
      </w:r>
      <w:r w:rsidRPr="00D90C5C">
        <w:rPr>
          <w:sz w:val="20"/>
          <w:szCs w:val="20"/>
        </w:rPr>
        <w:t>Oblíbený typ publikace hledej a najdi, kdy děti hledají na celostránkových ilustracích vybrané obrázky. Zde navíc roztříděné do skupin podle náročnosti.</w:t>
      </w:r>
    </w:p>
    <w:p w:rsidR="00D90C5C" w:rsidRDefault="00D90C5C" w:rsidP="00D90C5C">
      <w:pPr>
        <w:widowControl w:val="0"/>
        <w:spacing w:before="34"/>
        <w:ind w:left="253" w:right="32"/>
        <w:jc w:val="both"/>
        <w:rPr>
          <w:sz w:val="20"/>
          <w:szCs w:val="20"/>
        </w:rPr>
      </w:pPr>
    </w:p>
    <w:p w:rsidR="00D90C5C" w:rsidRPr="00D90C5C" w:rsidRDefault="00D90C5C" w:rsidP="00D90C5C">
      <w:pPr>
        <w:widowControl w:val="0"/>
        <w:ind w:left="253" w:right="32"/>
        <w:jc w:val="both"/>
        <w:rPr>
          <w:b/>
          <w:sz w:val="18"/>
          <w:szCs w:val="18"/>
        </w:rPr>
      </w:pPr>
      <w:r w:rsidRPr="00D90C5C">
        <w:rPr>
          <w:b/>
          <w:sz w:val="18"/>
          <w:szCs w:val="18"/>
        </w:rPr>
        <w:t xml:space="preserve">BÉCUE, Benjamin. Království </w:t>
      </w:r>
      <w:proofErr w:type="spellStart"/>
      <w:r w:rsidRPr="00D90C5C">
        <w:rPr>
          <w:b/>
          <w:sz w:val="18"/>
          <w:szCs w:val="18"/>
        </w:rPr>
        <w:t>Čurbeskov</w:t>
      </w:r>
      <w:proofErr w:type="spellEnd"/>
      <w:r w:rsidRPr="00D90C5C">
        <w:rPr>
          <w:b/>
          <w:sz w:val="18"/>
          <w:szCs w:val="18"/>
        </w:rPr>
        <w:t xml:space="preserve"> : hledej a najdi. V Praze: </w:t>
      </w:r>
      <w:proofErr w:type="spellStart"/>
      <w:r w:rsidRPr="00D90C5C">
        <w:rPr>
          <w:b/>
          <w:sz w:val="18"/>
          <w:szCs w:val="18"/>
        </w:rPr>
        <w:t>Egmont</w:t>
      </w:r>
      <w:proofErr w:type="spellEnd"/>
      <w:r w:rsidRPr="00D90C5C">
        <w:rPr>
          <w:b/>
          <w:sz w:val="18"/>
          <w:szCs w:val="18"/>
        </w:rPr>
        <w:t>, 2021. ISBN 978-80-252-4899-7.</w:t>
      </w:r>
    </w:p>
    <w:p w:rsidR="00D90C5C" w:rsidRDefault="00D90C5C" w:rsidP="00D90C5C">
      <w:pPr>
        <w:widowControl w:val="0"/>
        <w:spacing w:before="34"/>
        <w:ind w:left="253" w:right="32"/>
        <w:jc w:val="both"/>
        <w:rPr>
          <w:sz w:val="20"/>
          <w:szCs w:val="20"/>
        </w:rPr>
      </w:pPr>
    </w:p>
    <w:p w:rsidR="00D90C5C" w:rsidRDefault="00D90C5C" w:rsidP="00D90C5C">
      <w:pPr>
        <w:widowControl w:val="0"/>
        <w:spacing w:before="34"/>
        <w:ind w:left="253" w:right="32"/>
        <w:jc w:val="both"/>
        <w:rPr>
          <w:sz w:val="20"/>
          <w:szCs w:val="20"/>
        </w:rPr>
      </w:pPr>
    </w:p>
    <w:p w:rsidR="00D90C5C" w:rsidRDefault="00792DBC" w:rsidP="00D90C5C">
      <w:pPr>
        <w:widowControl w:val="0"/>
        <w:spacing w:before="34"/>
        <w:ind w:left="253" w:right="32"/>
        <w:jc w:val="both"/>
        <w:rPr>
          <w:sz w:val="20"/>
          <w:szCs w:val="20"/>
        </w:rPr>
      </w:pPr>
      <w:r>
        <w:rPr>
          <w:b/>
          <w:noProof/>
          <w:sz w:val="20"/>
          <w:szCs w:val="20"/>
          <w:lang w:val="cs-CZ"/>
        </w:rPr>
        <w:drawing>
          <wp:anchor distT="0" distB="0" distL="114300" distR="114300" simplePos="0" relativeHeight="251746304" behindDoc="0" locked="0" layoutInCell="1" allowOverlap="1" wp14:anchorId="54F872FF" wp14:editId="5A607874">
            <wp:simplePos x="0" y="0"/>
            <wp:positionH relativeFrom="column">
              <wp:posOffset>161925</wp:posOffset>
            </wp:positionH>
            <wp:positionV relativeFrom="paragraph">
              <wp:posOffset>191770</wp:posOffset>
            </wp:positionV>
            <wp:extent cx="1618615" cy="2285365"/>
            <wp:effectExtent l="0" t="0" r="635" b="635"/>
            <wp:wrapSquare wrapText="bothSides"/>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8).jfif"/>
                    <pic:cNvPicPr/>
                  </pic:nvPicPr>
                  <pic:blipFill>
                    <a:blip r:embed="rId56">
                      <a:extLst>
                        <a:ext uri="{28A0092B-C50C-407E-A947-70E740481C1C}">
                          <a14:useLocalDpi xmlns:a14="http://schemas.microsoft.com/office/drawing/2010/main" val="0"/>
                        </a:ext>
                      </a:extLst>
                    </a:blip>
                    <a:stretch>
                      <a:fillRect/>
                    </a:stretch>
                  </pic:blipFill>
                  <pic:spPr>
                    <a:xfrm>
                      <a:off x="0" y="0"/>
                      <a:ext cx="1618615" cy="2285365"/>
                    </a:xfrm>
                    <a:prstGeom prst="rect">
                      <a:avLst/>
                    </a:prstGeom>
                  </pic:spPr>
                </pic:pic>
              </a:graphicData>
            </a:graphic>
            <wp14:sizeRelH relativeFrom="page">
              <wp14:pctWidth>0</wp14:pctWidth>
            </wp14:sizeRelH>
            <wp14:sizeRelV relativeFrom="page">
              <wp14:pctHeight>0</wp14:pctHeight>
            </wp14:sizeRelV>
          </wp:anchor>
        </w:drawing>
      </w:r>
    </w:p>
    <w:p w:rsidR="00D90C5C" w:rsidRDefault="00D90C5C" w:rsidP="00D90C5C">
      <w:pPr>
        <w:widowControl w:val="0"/>
        <w:ind w:left="253" w:right="32"/>
        <w:jc w:val="both"/>
        <w:rPr>
          <w:b/>
          <w:sz w:val="20"/>
          <w:szCs w:val="20"/>
        </w:rPr>
      </w:pPr>
      <w:r w:rsidRPr="00D90C5C">
        <w:rPr>
          <w:b/>
          <w:sz w:val="20"/>
          <w:szCs w:val="20"/>
        </w:rPr>
        <w:t>Petr Stančík, Lucie Dvořáková</w:t>
      </w:r>
      <w:r>
        <w:rPr>
          <w:b/>
          <w:sz w:val="20"/>
          <w:szCs w:val="20"/>
        </w:rPr>
        <w:t xml:space="preserve"> - </w:t>
      </w:r>
      <w:r w:rsidRPr="00D90C5C">
        <w:rPr>
          <w:b/>
          <w:sz w:val="20"/>
          <w:szCs w:val="20"/>
        </w:rPr>
        <w:t xml:space="preserve">Jezevec </w:t>
      </w:r>
      <w:proofErr w:type="spellStart"/>
      <w:r w:rsidRPr="00D90C5C">
        <w:rPr>
          <w:b/>
          <w:sz w:val="20"/>
          <w:szCs w:val="20"/>
        </w:rPr>
        <w:t>Chrujda</w:t>
      </w:r>
      <w:proofErr w:type="spellEnd"/>
      <w:r w:rsidRPr="00D90C5C">
        <w:rPr>
          <w:b/>
          <w:sz w:val="20"/>
          <w:szCs w:val="20"/>
        </w:rPr>
        <w:t xml:space="preserve"> hledá poklad</w:t>
      </w:r>
    </w:p>
    <w:p w:rsidR="00D90C5C" w:rsidRDefault="00792DBC" w:rsidP="00792DBC">
      <w:pPr>
        <w:widowControl w:val="0"/>
        <w:spacing w:before="34"/>
        <w:ind w:left="253" w:right="32"/>
        <w:jc w:val="both"/>
        <w:rPr>
          <w:sz w:val="20"/>
          <w:szCs w:val="20"/>
        </w:rPr>
      </w:pPr>
      <w:r w:rsidRPr="00792DBC">
        <w:rPr>
          <w:sz w:val="20"/>
          <w:szCs w:val="20"/>
        </w:rPr>
        <w:t xml:space="preserve">Jezevec </w:t>
      </w:r>
      <w:proofErr w:type="spellStart"/>
      <w:r w:rsidRPr="00792DBC">
        <w:rPr>
          <w:sz w:val="20"/>
          <w:szCs w:val="20"/>
        </w:rPr>
        <w:t>Chrujda</w:t>
      </w:r>
      <w:proofErr w:type="spellEnd"/>
      <w:r w:rsidRPr="00792DBC">
        <w:rPr>
          <w:sz w:val="20"/>
          <w:szCs w:val="20"/>
        </w:rPr>
        <w:t xml:space="preserve"> se tentokrát pustí do hledání pirátského pokladu.</w:t>
      </w:r>
      <w:r w:rsidR="0053606D">
        <w:rPr>
          <w:sz w:val="20"/>
          <w:szCs w:val="20"/>
        </w:rPr>
        <w:t xml:space="preserve"> </w:t>
      </w:r>
      <w:r w:rsidRPr="00792DBC">
        <w:rPr>
          <w:sz w:val="20"/>
          <w:szCs w:val="20"/>
        </w:rPr>
        <w:t xml:space="preserve">Jenže copak je v lese </w:t>
      </w:r>
      <w:proofErr w:type="spellStart"/>
      <w:r w:rsidRPr="00792DBC">
        <w:rPr>
          <w:sz w:val="20"/>
          <w:szCs w:val="20"/>
        </w:rPr>
        <w:t>Habřinci</w:t>
      </w:r>
      <w:proofErr w:type="spellEnd"/>
      <w:r w:rsidRPr="00792DBC">
        <w:rPr>
          <w:sz w:val="20"/>
          <w:szCs w:val="20"/>
        </w:rPr>
        <w:t xml:space="preserve"> nějaký ostrov? A i kdyby byl, poradí si náš hrdina s jedovatými hady? A vůbec, jaképak tajemství se skrývá pod víkem truhly?</w:t>
      </w:r>
    </w:p>
    <w:p w:rsidR="00792DBC" w:rsidRDefault="00792DBC" w:rsidP="00792DBC">
      <w:pPr>
        <w:widowControl w:val="0"/>
        <w:spacing w:before="34"/>
        <w:ind w:left="253" w:right="32"/>
        <w:jc w:val="both"/>
        <w:rPr>
          <w:sz w:val="20"/>
          <w:szCs w:val="20"/>
        </w:rPr>
      </w:pPr>
    </w:p>
    <w:p w:rsidR="00792DBC" w:rsidRDefault="00792DBC" w:rsidP="00792DBC">
      <w:pPr>
        <w:widowControl w:val="0"/>
        <w:ind w:left="253" w:right="32"/>
        <w:jc w:val="both"/>
        <w:rPr>
          <w:b/>
          <w:sz w:val="18"/>
          <w:szCs w:val="18"/>
        </w:rPr>
      </w:pPr>
      <w:r w:rsidRPr="00792DBC">
        <w:rPr>
          <w:b/>
          <w:sz w:val="18"/>
          <w:szCs w:val="18"/>
        </w:rPr>
        <w:t xml:space="preserve">STANČÍK, Petr. Jezevec </w:t>
      </w:r>
      <w:proofErr w:type="spellStart"/>
      <w:r w:rsidRPr="00792DBC">
        <w:rPr>
          <w:b/>
          <w:sz w:val="18"/>
          <w:szCs w:val="18"/>
        </w:rPr>
        <w:t>Chrujda</w:t>
      </w:r>
      <w:proofErr w:type="spellEnd"/>
      <w:r w:rsidRPr="00792DBC">
        <w:rPr>
          <w:b/>
          <w:sz w:val="18"/>
          <w:szCs w:val="18"/>
        </w:rPr>
        <w:t xml:space="preserve"> hledá poklad. Praha: </w:t>
      </w:r>
      <w:proofErr w:type="spellStart"/>
      <w:r w:rsidRPr="00792DBC">
        <w:rPr>
          <w:b/>
          <w:sz w:val="18"/>
          <w:szCs w:val="18"/>
        </w:rPr>
        <w:t>Meander</w:t>
      </w:r>
      <w:proofErr w:type="spellEnd"/>
      <w:r w:rsidRPr="00792DBC">
        <w:rPr>
          <w:b/>
          <w:sz w:val="18"/>
          <w:szCs w:val="18"/>
        </w:rPr>
        <w:t xml:space="preserve">, 2022. Modrý </w:t>
      </w:r>
      <w:proofErr w:type="gramStart"/>
      <w:r w:rsidRPr="00792DBC">
        <w:rPr>
          <w:b/>
          <w:sz w:val="18"/>
          <w:szCs w:val="18"/>
        </w:rPr>
        <w:t>slon ; 171</w:t>
      </w:r>
      <w:proofErr w:type="gramEnd"/>
      <w:r w:rsidRPr="00792DBC">
        <w:rPr>
          <w:b/>
          <w:sz w:val="18"/>
          <w:szCs w:val="18"/>
        </w:rPr>
        <w:t>. svazek. ISBN 978-80-7558-142-6.</w:t>
      </w:r>
    </w:p>
    <w:p w:rsidR="00240BE0" w:rsidRDefault="00240BE0" w:rsidP="00792DBC">
      <w:pPr>
        <w:widowControl w:val="0"/>
        <w:ind w:left="253" w:right="32"/>
        <w:jc w:val="both"/>
        <w:rPr>
          <w:b/>
          <w:sz w:val="18"/>
          <w:szCs w:val="18"/>
        </w:rPr>
      </w:pPr>
    </w:p>
    <w:p w:rsidR="00240BE0" w:rsidRDefault="00240BE0" w:rsidP="00792DBC">
      <w:pPr>
        <w:widowControl w:val="0"/>
        <w:ind w:left="253" w:right="32"/>
        <w:jc w:val="both"/>
        <w:rPr>
          <w:b/>
          <w:sz w:val="18"/>
          <w:szCs w:val="18"/>
        </w:rPr>
      </w:pPr>
    </w:p>
    <w:p w:rsidR="0053606D" w:rsidRDefault="0053606D" w:rsidP="00792DBC">
      <w:pPr>
        <w:widowControl w:val="0"/>
        <w:ind w:left="253" w:right="32"/>
        <w:jc w:val="both"/>
        <w:rPr>
          <w:b/>
          <w:sz w:val="18"/>
          <w:szCs w:val="18"/>
        </w:rPr>
      </w:pPr>
    </w:p>
    <w:p w:rsidR="0053606D" w:rsidRDefault="0053606D" w:rsidP="00792DBC">
      <w:pPr>
        <w:widowControl w:val="0"/>
        <w:ind w:left="253" w:right="32"/>
        <w:jc w:val="both"/>
        <w:rPr>
          <w:b/>
          <w:sz w:val="18"/>
          <w:szCs w:val="18"/>
        </w:rPr>
      </w:pPr>
    </w:p>
    <w:p w:rsidR="0053606D" w:rsidRDefault="0053606D" w:rsidP="00792DBC">
      <w:pPr>
        <w:widowControl w:val="0"/>
        <w:ind w:left="253" w:right="32"/>
        <w:jc w:val="both"/>
        <w:rPr>
          <w:b/>
          <w:sz w:val="18"/>
          <w:szCs w:val="18"/>
        </w:rPr>
      </w:pPr>
    </w:p>
    <w:p w:rsidR="0053606D" w:rsidRDefault="0053606D" w:rsidP="00792DBC">
      <w:pPr>
        <w:widowControl w:val="0"/>
        <w:ind w:left="253" w:right="32"/>
        <w:jc w:val="both"/>
        <w:rPr>
          <w:b/>
          <w:sz w:val="18"/>
          <w:szCs w:val="18"/>
        </w:rPr>
      </w:pPr>
    </w:p>
    <w:p w:rsidR="0053606D" w:rsidRDefault="0053606D" w:rsidP="00792DBC">
      <w:pPr>
        <w:widowControl w:val="0"/>
        <w:ind w:left="253" w:right="32"/>
        <w:jc w:val="both"/>
        <w:rPr>
          <w:b/>
          <w:sz w:val="18"/>
          <w:szCs w:val="18"/>
        </w:rPr>
      </w:pPr>
    </w:p>
    <w:p w:rsidR="0053606D" w:rsidRDefault="0053606D" w:rsidP="00792DBC">
      <w:pPr>
        <w:widowControl w:val="0"/>
        <w:ind w:left="253" w:right="32"/>
        <w:jc w:val="both"/>
        <w:rPr>
          <w:b/>
          <w:sz w:val="18"/>
          <w:szCs w:val="18"/>
        </w:rPr>
      </w:pPr>
    </w:p>
    <w:p w:rsidR="0053606D" w:rsidRDefault="0053606D" w:rsidP="00792DBC">
      <w:pPr>
        <w:widowControl w:val="0"/>
        <w:ind w:left="253" w:right="32"/>
        <w:jc w:val="both"/>
        <w:rPr>
          <w:b/>
          <w:sz w:val="20"/>
          <w:szCs w:val="20"/>
        </w:rPr>
      </w:pPr>
      <w:r>
        <w:rPr>
          <w:b/>
          <w:noProof/>
          <w:sz w:val="20"/>
          <w:szCs w:val="20"/>
          <w:lang w:val="cs-CZ"/>
        </w:rPr>
        <w:drawing>
          <wp:anchor distT="0" distB="0" distL="114300" distR="114300" simplePos="0" relativeHeight="251751424" behindDoc="0" locked="0" layoutInCell="1" allowOverlap="1" wp14:anchorId="5E6E4D92" wp14:editId="48A2BB72">
            <wp:simplePos x="0" y="0"/>
            <wp:positionH relativeFrom="column">
              <wp:posOffset>162560</wp:posOffset>
            </wp:positionH>
            <wp:positionV relativeFrom="paragraph">
              <wp:posOffset>50165</wp:posOffset>
            </wp:positionV>
            <wp:extent cx="1618615" cy="2028825"/>
            <wp:effectExtent l="0" t="0" r="635" b="9525"/>
            <wp:wrapSquare wrapText="bothSides"/>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12).jfif"/>
                    <pic:cNvPicPr/>
                  </pic:nvPicPr>
                  <pic:blipFill rotWithShape="1">
                    <a:blip r:embed="rId57">
                      <a:extLst>
                        <a:ext uri="{28A0092B-C50C-407E-A947-70E740481C1C}">
                          <a14:useLocalDpi xmlns:a14="http://schemas.microsoft.com/office/drawing/2010/main" val="0"/>
                        </a:ext>
                      </a:extLst>
                    </a:blip>
                    <a:srcRect t="5417" b="5832"/>
                    <a:stretch/>
                  </pic:blipFill>
                  <pic:spPr bwMode="auto">
                    <a:xfrm>
                      <a:off x="0" y="0"/>
                      <a:ext cx="161861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606D" w:rsidRDefault="0053606D" w:rsidP="00792DBC">
      <w:pPr>
        <w:widowControl w:val="0"/>
        <w:ind w:left="253" w:right="32"/>
        <w:jc w:val="both"/>
        <w:rPr>
          <w:rFonts w:ascii="Helvetica" w:hAnsi="Helvetica"/>
          <w:color w:val="656565"/>
          <w:sz w:val="21"/>
          <w:szCs w:val="21"/>
          <w:shd w:val="clear" w:color="auto" w:fill="FFFFFF"/>
        </w:rPr>
      </w:pPr>
      <w:proofErr w:type="spellStart"/>
      <w:r w:rsidRPr="0053606D">
        <w:rPr>
          <w:b/>
          <w:sz w:val="20"/>
          <w:szCs w:val="20"/>
        </w:rPr>
        <w:t>Jory</w:t>
      </w:r>
      <w:proofErr w:type="spellEnd"/>
      <w:r w:rsidRPr="0053606D">
        <w:rPr>
          <w:b/>
          <w:sz w:val="20"/>
          <w:szCs w:val="20"/>
        </w:rPr>
        <w:t xml:space="preserve"> John a </w:t>
      </w:r>
      <w:proofErr w:type="spellStart"/>
      <w:r w:rsidRPr="0053606D">
        <w:rPr>
          <w:b/>
          <w:sz w:val="20"/>
          <w:szCs w:val="20"/>
        </w:rPr>
        <w:t>Pete</w:t>
      </w:r>
      <w:proofErr w:type="spellEnd"/>
      <w:r w:rsidRPr="0053606D">
        <w:rPr>
          <w:b/>
          <w:sz w:val="20"/>
          <w:szCs w:val="20"/>
        </w:rPr>
        <w:t xml:space="preserve"> Oswald </w:t>
      </w:r>
      <w:r>
        <w:rPr>
          <w:b/>
          <w:sz w:val="20"/>
          <w:szCs w:val="20"/>
        </w:rPr>
        <w:t xml:space="preserve">- </w:t>
      </w:r>
      <w:r w:rsidRPr="0053606D">
        <w:rPr>
          <w:b/>
          <w:sz w:val="20"/>
          <w:szCs w:val="20"/>
        </w:rPr>
        <w:t>Hodné vajíčko</w:t>
      </w:r>
      <w:r w:rsidRPr="0053606D">
        <w:rPr>
          <w:rFonts w:ascii="Helvetica" w:hAnsi="Helvetica"/>
          <w:color w:val="656565"/>
          <w:sz w:val="21"/>
          <w:szCs w:val="21"/>
          <w:shd w:val="clear" w:color="auto" w:fill="FFFFFF"/>
        </w:rPr>
        <w:t xml:space="preserve"> </w:t>
      </w:r>
    </w:p>
    <w:p w:rsidR="0053606D" w:rsidRDefault="0053606D" w:rsidP="0053606D">
      <w:pPr>
        <w:widowControl w:val="0"/>
        <w:spacing w:before="34"/>
        <w:ind w:left="253" w:right="32"/>
        <w:jc w:val="both"/>
        <w:rPr>
          <w:sz w:val="20"/>
          <w:szCs w:val="20"/>
        </w:rPr>
      </w:pPr>
      <w:r w:rsidRPr="0053606D">
        <w:rPr>
          <w:sz w:val="20"/>
          <w:szCs w:val="20"/>
        </w:rPr>
        <w:t>Vyprávění hodného vajíčka přináší dětem poselství, že nikdo není dokonalý a je potřeba pečovat jak o mezilidské vztahy, tak také o naši duševní pohodu a rovnováhu.</w:t>
      </w:r>
    </w:p>
    <w:p w:rsidR="0053606D" w:rsidRPr="0053606D" w:rsidRDefault="0053606D" w:rsidP="0053606D">
      <w:pPr>
        <w:widowControl w:val="0"/>
        <w:ind w:left="253" w:right="32"/>
        <w:jc w:val="both"/>
        <w:rPr>
          <w:b/>
          <w:sz w:val="18"/>
          <w:szCs w:val="18"/>
        </w:rPr>
      </w:pPr>
    </w:p>
    <w:p w:rsidR="0053606D" w:rsidRPr="0053606D" w:rsidRDefault="0053606D" w:rsidP="0053606D">
      <w:pPr>
        <w:widowControl w:val="0"/>
        <w:ind w:left="253" w:right="32"/>
        <w:rPr>
          <w:b/>
          <w:sz w:val="18"/>
          <w:szCs w:val="18"/>
        </w:rPr>
      </w:pPr>
      <w:r>
        <w:rPr>
          <w:b/>
          <w:sz w:val="18"/>
          <w:szCs w:val="18"/>
        </w:rPr>
        <w:t xml:space="preserve">JOHN, </w:t>
      </w:r>
      <w:proofErr w:type="spellStart"/>
      <w:r w:rsidRPr="0053606D">
        <w:rPr>
          <w:b/>
          <w:sz w:val="18"/>
          <w:szCs w:val="18"/>
        </w:rPr>
        <w:t>Jory</w:t>
      </w:r>
      <w:proofErr w:type="spellEnd"/>
      <w:r w:rsidRPr="0053606D">
        <w:rPr>
          <w:b/>
          <w:sz w:val="18"/>
          <w:szCs w:val="18"/>
        </w:rPr>
        <w:t>. Hodné vajíčko</w:t>
      </w:r>
      <w:r>
        <w:rPr>
          <w:b/>
          <w:sz w:val="18"/>
          <w:szCs w:val="18"/>
        </w:rPr>
        <w:t xml:space="preserve">. </w:t>
      </w:r>
      <w:r w:rsidRPr="0053606D">
        <w:rPr>
          <w:b/>
          <w:sz w:val="18"/>
          <w:szCs w:val="18"/>
        </w:rPr>
        <w:t xml:space="preserve">V Brně: Lingea </w:t>
      </w:r>
      <w:proofErr w:type="spellStart"/>
      <w:r w:rsidRPr="0053606D">
        <w:rPr>
          <w:b/>
          <w:sz w:val="18"/>
          <w:szCs w:val="18"/>
        </w:rPr>
        <w:t>s.r.o</w:t>
      </w:r>
      <w:proofErr w:type="spellEnd"/>
      <w:r w:rsidRPr="0053606D">
        <w:rPr>
          <w:b/>
          <w:sz w:val="18"/>
          <w:szCs w:val="18"/>
        </w:rPr>
        <w:t xml:space="preserve">, </w:t>
      </w:r>
      <w:proofErr w:type="gramStart"/>
      <w:r w:rsidRPr="0053606D">
        <w:rPr>
          <w:b/>
          <w:sz w:val="18"/>
          <w:szCs w:val="18"/>
        </w:rPr>
        <w:t>2023</w:t>
      </w:r>
      <w:r>
        <w:rPr>
          <w:b/>
          <w:sz w:val="18"/>
          <w:szCs w:val="18"/>
        </w:rPr>
        <w:t xml:space="preserve">. </w:t>
      </w:r>
      <w:bookmarkStart w:id="2" w:name="_GoBack"/>
      <w:bookmarkEnd w:id="2"/>
      <w:r w:rsidRPr="0053606D">
        <w:rPr>
          <w:b/>
          <w:sz w:val="18"/>
          <w:szCs w:val="18"/>
        </w:rPr>
        <w:t xml:space="preserve"> ISBN</w:t>
      </w:r>
      <w:proofErr w:type="gramEnd"/>
      <w:r w:rsidRPr="0053606D">
        <w:rPr>
          <w:b/>
          <w:sz w:val="18"/>
          <w:szCs w:val="18"/>
        </w:rPr>
        <w:t xml:space="preserve"> 978-80-7508-949-6.</w:t>
      </w:r>
    </w:p>
    <w:p w:rsidR="0053606D" w:rsidRPr="0053606D" w:rsidRDefault="0053606D" w:rsidP="0053606D">
      <w:pPr>
        <w:widowControl w:val="0"/>
        <w:spacing w:before="34"/>
        <w:ind w:left="253" w:right="32"/>
        <w:jc w:val="both"/>
        <w:rPr>
          <w:sz w:val="20"/>
          <w:szCs w:val="20"/>
        </w:rPr>
      </w:pPr>
    </w:p>
    <w:sectPr w:rsidR="0053606D" w:rsidRPr="0053606D">
      <w:footerReference w:type="default" r:id="rId5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70C" w:rsidRDefault="00D5672E">
      <w:pPr>
        <w:spacing w:line="240" w:lineRule="auto"/>
      </w:pPr>
      <w:r>
        <w:separator/>
      </w:r>
    </w:p>
  </w:endnote>
  <w:endnote w:type="continuationSeparator" w:id="0">
    <w:p w:rsidR="006E570C" w:rsidRDefault="00D567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altName w:val="Times New Roman P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4F8" w:rsidRDefault="00E664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70C" w:rsidRDefault="00D5672E">
      <w:pPr>
        <w:spacing w:line="240" w:lineRule="auto"/>
      </w:pPr>
      <w:r>
        <w:separator/>
      </w:r>
    </w:p>
  </w:footnote>
  <w:footnote w:type="continuationSeparator" w:id="0">
    <w:p w:rsidR="006E570C" w:rsidRDefault="00D5672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664F8"/>
    <w:rsid w:val="00042224"/>
    <w:rsid w:val="00044A68"/>
    <w:rsid w:val="000F55DF"/>
    <w:rsid w:val="001165F2"/>
    <w:rsid w:val="00240BE0"/>
    <w:rsid w:val="002970C3"/>
    <w:rsid w:val="00315B02"/>
    <w:rsid w:val="003307C3"/>
    <w:rsid w:val="003E3C1C"/>
    <w:rsid w:val="00477E31"/>
    <w:rsid w:val="00496776"/>
    <w:rsid w:val="0053606D"/>
    <w:rsid w:val="005546AD"/>
    <w:rsid w:val="006E570C"/>
    <w:rsid w:val="00792DBC"/>
    <w:rsid w:val="00805D1C"/>
    <w:rsid w:val="00A868A9"/>
    <w:rsid w:val="00BA25B4"/>
    <w:rsid w:val="00CB6D6F"/>
    <w:rsid w:val="00CF54BB"/>
    <w:rsid w:val="00D10903"/>
    <w:rsid w:val="00D17892"/>
    <w:rsid w:val="00D5672E"/>
    <w:rsid w:val="00D90C5C"/>
    <w:rsid w:val="00E664F8"/>
    <w:rsid w:val="00EE26B7"/>
    <w:rsid w:val="00F81C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paragraph" w:styleId="Podtitul">
    <w:name w:val="Subtitle"/>
    <w:basedOn w:val="Normln"/>
    <w:next w:val="Norml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Textbubliny">
    <w:name w:val="Balloon Text"/>
    <w:basedOn w:val="Normln"/>
    <w:link w:val="TextbublinyChar"/>
    <w:uiPriority w:val="99"/>
    <w:semiHidden/>
    <w:unhideWhenUsed/>
    <w:rsid w:val="00477E3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7E31"/>
    <w:rPr>
      <w:rFonts w:ascii="Tahoma" w:hAnsi="Tahoma" w:cs="Tahoma"/>
      <w:sz w:val="16"/>
      <w:szCs w:val="16"/>
    </w:rPr>
  </w:style>
  <w:style w:type="character" w:customStyle="1" w:styleId="showitem-label">
    <w:name w:val="showitem-label"/>
    <w:basedOn w:val="Standardnpsmoodstavce"/>
    <w:rsid w:val="00CF54BB"/>
  </w:style>
  <w:style w:type="character" w:customStyle="1" w:styleId="showitem-content">
    <w:name w:val="showitem-content"/>
    <w:basedOn w:val="Standardnpsmoodstavce"/>
    <w:rsid w:val="00CF54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paragraph" w:styleId="Podtitul">
    <w:name w:val="Subtitle"/>
    <w:basedOn w:val="Normln"/>
    <w:next w:val="Norml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Textbubliny">
    <w:name w:val="Balloon Text"/>
    <w:basedOn w:val="Normln"/>
    <w:link w:val="TextbublinyChar"/>
    <w:uiPriority w:val="99"/>
    <w:semiHidden/>
    <w:unhideWhenUsed/>
    <w:rsid w:val="00477E3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7E31"/>
    <w:rPr>
      <w:rFonts w:ascii="Tahoma" w:hAnsi="Tahoma" w:cs="Tahoma"/>
      <w:sz w:val="16"/>
      <w:szCs w:val="16"/>
    </w:rPr>
  </w:style>
  <w:style w:type="character" w:customStyle="1" w:styleId="showitem-label">
    <w:name w:val="showitem-label"/>
    <w:basedOn w:val="Standardnpsmoodstavce"/>
    <w:rsid w:val="00CF54BB"/>
  </w:style>
  <w:style w:type="character" w:customStyle="1" w:styleId="showitem-content">
    <w:name w:val="showitem-content"/>
    <w:basedOn w:val="Standardnpsmoodstavce"/>
    <w:rsid w:val="00CF5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31034">
      <w:bodyDiv w:val="1"/>
      <w:marLeft w:val="0"/>
      <w:marRight w:val="0"/>
      <w:marTop w:val="0"/>
      <w:marBottom w:val="0"/>
      <w:divBdr>
        <w:top w:val="none" w:sz="0" w:space="0" w:color="auto"/>
        <w:left w:val="none" w:sz="0" w:space="0" w:color="auto"/>
        <w:bottom w:val="none" w:sz="0" w:space="0" w:color="auto"/>
        <w:right w:val="none" w:sz="0" w:space="0" w:color="auto"/>
      </w:divBdr>
    </w:div>
    <w:div w:id="328407167">
      <w:bodyDiv w:val="1"/>
      <w:marLeft w:val="0"/>
      <w:marRight w:val="0"/>
      <w:marTop w:val="0"/>
      <w:marBottom w:val="0"/>
      <w:divBdr>
        <w:top w:val="none" w:sz="0" w:space="0" w:color="auto"/>
        <w:left w:val="none" w:sz="0" w:space="0" w:color="auto"/>
        <w:bottom w:val="none" w:sz="0" w:space="0" w:color="auto"/>
        <w:right w:val="none" w:sz="0" w:space="0" w:color="auto"/>
      </w:divBdr>
    </w:div>
    <w:div w:id="745616185">
      <w:bodyDiv w:val="1"/>
      <w:marLeft w:val="0"/>
      <w:marRight w:val="0"/>
      <w:marTop w:val="0"/>
      <w:marBottom w:val="0"/>
      <w:divBdr>
        <w:top w:val="none" w:sz="0" w:space="0" w:color="auto"/>
        <w:left w:val="none" w:sz="0" w:space="0" w:color="auto"/>
        <w:bottom w:val="none" w:sz="0" w:space="0" w:color="auto"/>
        <w:right w:val="none" w:sz="0" w:space="0" w:color="auto"/>
      </w:divBdr>
    </w:div>
    <w:div w:id="773479538">
      <w:bodyDiv w:val="1"/>
      <w:marLeft w:val="0"/>
      <w:marRight w:val="0"/>
      <w:marTop w:val="0"/>
      <w:marBottom w:val="0"/>
      <w:divBdr>
        <w:top w:val="none" w:sz="0" w:space="0" w:color="auto"/>
        <w:left w:val="none" w:sz="0" w:space="0" w:color="auto"/>
        <w:bottom w:val="none" w:sz="0" w:space="0" w:color="auto"/>
        <w:right w:val="none" w:sz="0" w:space="0" w:color="auto"/>
      </w:divBdr>
    </w:div>
    <w:div w:id="876353019">
      <w:bodyDiv w:val="1"/>
      <w:marLeft w:val="0"/>
      <w:marRight w:val="0"/>
      <w:marTop w:val="0"/>
      <w:marBottom w:val="0"/>
      <w:divBdr>
        <w:top w:val="none" w:sz="0" w:space="0" w:color="auto"/>
        <w:left w:val="none" w:sz="0" w:space="0" w:color="auto"/>
        <w:bottom w:val="none" w:sz="0" w:space="0" w:color="auto"/>
        <w:right w:val="none" w:sz="0" w:space="0" w:color="auto"/>
      </w:divBdr>
    </w:div>
    <w:div w:id="1192572240">
      <w:bodyDiv w:val="1"/>
      <w:marLeft w:val="0"/>
      <w:marRight w:val="0"/>
      <w:marTop w:val="0"/>
      <w:marBottom w:val="0"/>
      <w:divBdr>
        <w:top w:val="none" w:sz="0" w:space="0" w:color="auto"/>
        <w:left w:val="none" w:sz="0" w:space="0" w:color="auto"/>
        <w:bottom w:val="none" w:sz="0" w:space="0" w:color="auto"/>
        <w:right w:val="none" w:sz="0" w:space="0" w:color="auto"/>
      </w:divBdr>
    </w:div>
    <w:div w:id="1225794890">
      <w:bodyDiv w:val="1"/>
      <w:marLeft w:val="0"/>
      <w:marRight w:val="0"/>
      <w:marTop w:val="0"/>
      <w:marBottom w:val="0"/>
      <w:divBdr>
        <w:top w:val="none" w:sz="0" w:space="0" w:color="auto"/>
        <w:left w:val="none" w:sz="0" w:space="0" w:color="auto"/>
        <w:bottom w:val="none" w:sz="0" w:space="0" w:color="auto"/>
        <w:right w:val="none" w:sz="0" w:space="0" w:color="auto"/>
      </w:divBdr>
    </w:div>
    <w:div w:id="1230919229">
      <w:bodyDiv w:val="1"/>
      <w:marLeft w:val="0"/>
      <w:marRight w:val="0"/>
      <w:marTop w:val="0"/>
      <w:marBottom w:val="0"/>
      <w:divBdr>
        <w:top w:val="none" w:sz="0" w:space="0" w:color="auto"/>
        <w:left w:val="none" w:sz="0" w:space="0" w:color="auto"/>
        <w:bottom w:val="none" w:sz="0" w:space="0" w:color="auto"/>
        <w:right w:val="none" w:sz="0" w:space="0" w:color="auto"/>
      </w:divBdr>
    </w:div>
    <w:div w:id="1233735470">
      <w:bodyDiv w:val="1"/>
      <w:marLeft w:val="0"/>
      <w:marRight w:val="0"/>
      <w:marTop w:val="0"/>
      <w:marBottom w:val="0"/>
      <w:divBdr>
        <w:top w:val="none" w:sz="0" w:space="0" w:color="auto"/>
        <w:left w:val="none" w:sz="0" w:space="0" w:color="auto"/>
        <w:bottom w:val="none" w:sz="0" w:space="0" w:color="auto"/>
        <w:right w:val="none" w:sz="0" w:space="0" w:color="auto"/>
      </w:divBdr>
    </w:div>
    <w:div w:id="2026862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fif"/><Relationship Id="rId39" Type="http://schemas.openxmlformats.org/officeDocument/2006/relationships/image" Target="media/image32.png"/><Relationship Id="rId21" Type="http://schemas.openxmlformats.org/officeDocument/2006/relationships/image" Target="media/image14.jfif"/><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image" Target="media/image48.jfi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image" Target="media/image34.jfif"/><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fif"/><Relationship Id="rId45" Type="http://schemas.openxmlformats.org/officeDocument/2006/relationships/image" Target="media/image38.jfif"/><Relationship Id="rId53" Type="http://schemas.openxmlformats.org/officeDocument/2006/relationships/image" Target="media/image46.jfi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g"/><Relationship Id="rId57" Type="http://schemas.openxmlformats.org/officeDocument/2006/relationships/image" Target="media/image50.jf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fif"/><Relationship Id="rId44" Type="http://schemas.openxmlformats.org/officeDocument/2006/relationships/image" Target="media/image37.png"/><Relationship Id="rId52" Type="http://schemas.openxmlformats.org/officeDocument/2006/relationships/image" Target="media/image45.jfi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png"/><Relationship Id="rId56" Type="http://schemas.openxmlformats.org/officeDocument/2006/relationships/image" Target="media/image49.jfif"/><Relationship Id="rId8" Type="http://schemas.openxmlformats.org/officeDocument/2006/relationships/image" Target="media/image1.jpg"/><Relationship Id="rId51" Type="http://schemas.openxmlformats.org/officeDocument/2006/relationships/image" Target="media/image44.jfi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CF513-9A76-4D05-B064-EB94BDF78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13</Pages>
  <Words>3135</Words>
  <Characters>18497</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Věra Krajíčková</dc:creator>
  <cp:lastModifiedBy>Věra Krajíčková</cp:lastModifiedBy>
  <cp:revision>3</cp:revision>
  <dcterms:created xsi:type="dcterms:W3CDTF">2024-09-10T14:25:00Z</dcterms:created>
  <dcterms:modified xsi:type="dcterms:W3CDTF">2024-09-11T14:19:00Z</dcterms:modified>
</cp:coreProperties>
</file>